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B94D5" w14:textId="3E84713E" w:rsidR="00CD2818" w:rsidRPr="00B60F79" w:rsidRDefault="00CD2818" w:rsidP="00CD2818">
      <w:pPr>
        <w:keepNext/>
        <w:spacing w:after="0" w:line="240" w:lineRule="auto"/>
        <w:outlineLvl w:val="0"/>
        <w:rPr>
          <w:rFonts w:ascii="Arial" w:eastAsia="Calibri" w:hAnsi="Arial" w:cs="Arial"/>
          <w:b/>
          <w:bCs/>
          <w:lang w:eastAsia="el-GR"/>
        </w:rPr>
      </w:pPr>
      <w:bookmarkStart w:id="0" w:name="_GoBack"/>
      <w:bookmarkEnd w:id="0"/>
      <w:r w:rsidRPr="00B60F79">
        <w:rPr>
          <w:rFonts w:ascii="Arial" w:eastAsia="Calibri" w:hAnsi="Arial" w:cs="Arial"/>
          <w:b/>
          <w:bCs/>
          <w:lang w:eastAsia="el-GR"/>
        </w:rPr>
        <w:t xml:space="preserve">        ΔΗΜΟΣ ΖΩΓΡΑΦΟΥ</w:t>
      </w:r>
    </w:p>
    <w:p w14:paraId="4FB96540" w14:textId="77777777" w:rsidR="00CD2818" w:rsidRPr="00B60F79" w:rsidRDefault="00CD2818" w:rsidP="00CD2818">
      <w:pPr>
        <w:spacing w:after="0" w:line="240" w:lineRule="auto"/>
        <w:rPr>
          <w:rFonts w:ascii="Arial" w:eastAsia="Calibri" w:hAnsi="Arial" w:cs="Arial"/>
          <w:b/>
          <w:bCs/>
          <w:lang w:eastAsia="el-GR"/>
        </w:rPr>
      </w:pPr>
      <w:r w:rsidRPr="00B60F79">
        <w:rPr>
          <w:rFonts w:ascii="Arial" w:eastAsia="Calibri" w:hAnsi="Arial" w:cs="Arial"/>
          <w:b/>
          <w:bCs/>
          <w:lang w:eastAsia="el-GR"/>
        </w:rPr>
        <w:t>ΜΟΥΣΕΙΟ Γ. ΓΟΥΝΑΡΟΠΟΥΛΟΥ</w:t>
      </w:r>
    </w:p>
    <w:p w14:paraId="166E3918" w14:textId="776D3688" w:rsidR="00CD2818" w:rsidRPr="00B60F79" w:rsidRDefault="00CD2818" w:rsidP="00CD2818">
      <w:pPr>
        <w:spacing w:after="0" w:line="240" w:lineRule="auto"/>
        <w:rPr>
          <w:rFonts w:ascii="Arial" w:eastAsia="Calibri" w:hAnsi="Arial" w:cs="Arial"/>
          <w:b/>
          <w:bCs/>
          <w:lang w:eastAsia="el-GR"/>
        </w:rPr>
      </w:pPr>
      <w:r w:rsidRPr="00B60F79">
        <w:rPr>
          <w:rFonts w:ascii="Arial" w:eastAsia="Calibri" w:hAnsi="Arial" w:cs="Arial"/>
          <w:lang w:eastAsia="el-GR"/>
        </w:rPr>
        <w:t xml:space="preserve">             </w:t>
      </w:r>
      <w:r w:rsidRPr="00B60F79">
        <w:rPr>
          <w:rFonts w:ascii="Arial" w:eastAsia="Calibri" w:hAnsi="Arial" w:cs="Arial"/>
          <w:noProof/>
          <w:lang w:val="fr-FR" w:eastAsia="fr-FR"/>
        </w:rPr>
        <w:drawing>
          <wp:inline distT="0" distB="0" distL="0" distR="0" wp14:anchorId="1074C1EA" wp14:editId="4AC15F2E">
            <wp:extent cx="790575" cy="190500"/>
            <wp:effectExtent l="0" t="0" r="9525" b="0"/>
            <wp:docPr id="6" name="Εικόνα 6" descr="LOGOTYPO GOUN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LOGOTYPO GOUNA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11654" w14:textId="77777777" w:rsidR="00CD2818" w:rsidRPr="00B60F79" w:rsidRDefault="00CD2818" w:rsidP="00CD2818">
      <w:pPr>
        <w:spacing w:after="0" w:line="240" w:lineRule="auto"/>
        <w:rPr>
          <w:rFonts w:ascii="Arial" w:eastAsia="Calibri" w:hAnsi="Arial" w:cs="Arial"/>
          <w:lang w:eastAsia="el-GR"/>
        </w:rPr>
      </w:pPr>
      <w:proofErr w:type="spellStart"/>
      <w:r w:rsidRPr="00B60F79">
        <w:rPr>
          <w:rFonts w:ascii="Arial" w:eastAsia="Calibri" w:hAnsi="Arial" w:cs="Arial"/>
          <w:lang w:eastAsia="el-GR"/>
        </w:rPr>
        <w:t>Γουναροπούλου</w:t>
      </w:r>
      <w:proofErr w:type="spellEnd"/>
      <w:r w:rsidRPr="00B60F79">
        <w:rPr>
          <w:rFonts w:ascii="Arial" w:eastAsia="Calibri" w:hAnsi="Arial" w:cs="Arial"/>
          <w:lang w:eastAsia="el-GR"/>
        </w:rPr>
        <w:t xml:space="preserve"> 6, </w:t>
      </w:r>
      <w:r w:rsidRPr="00B60F79">
        <w:rPr>
          <w:rFonts w:ascii="Arial" w:eastAsia="Calibri" w:hAnsi="Arial" w:cs="Arial"/>
          <w:lang w:eastAsia="el-GR"/>
        </w:rPr>
        <w:sym w:font="Symbol" w:char="F0A2"/>
      </w:r>
      <w:proofErr w:type="spellStart"/>
      <w:r w:rsidRPr="00B60F79">
        <w:rPr>
          <w:rFonts w:ascii="Arial" w:eastAsia="Calibri" w:hAnsi="Arial" w:cs="Arial"/>
          <w:lang w:eastAsia="el-GR"/>
        </w:rPr>
        <w:t>Ανω</w:t>
      </w:r>
      <w:proofErr w:type="spellEnd"/>
      <w:r w:rsidRPr="00B60F79">
        <w:rPr>
          <w:rFonts w:ascii="Arial" w:eastAsia="Calibri" w:hAnsi="Arial" w:cs="Arial"/>
          <w:lang w:eastAsia="el-GR"/>
        </w:rPr>
        <w:t xml:space="preserve"> Ιλίσια, 15771</w:t>
      </w:r>
    </w:p>
    <w:p w14:paraId="6212485D" w14:textId="77777777" w:rsidR="00CD2818" w:rsidRPr="00B60F79" w:rsidRDefault="00CD2818" w:rsidP="00CD2818">
      <w:pPr>
        <w:spacing w:after="0" w:line="240" w:lineRule="auto"/>
        <w:rPr>
          <w:rFonts w:ascii="Arial" w:eastAsia="Calibri" w:hAnsi="Arial" w:cs="Arial"/>
          <w:lang w:eastAsia="el-GR"/>
        </w:rPr>
      </w:pPr>
      <w:proofErr w:type="spellStart"/>
      <w:r w:rsidRPr="00B60F79">
        <w:rPr>
          <w:rFonts w:ascii="Arial" w:eastAsia="Calibri" w:hAnsi="Arial" w:cs="Arial"/>
          <w:lang w:eastAsia="el-GR"/>
        </w:rPr>
        <w:t>Τηλ</w:t>
      </w:r>
      <w:proofErr w:type="spellEnd"/>
      <w:r w:rsidRPr="00B60F79">
        <w:rPr>
          <w:rFonts w:ascii="Arial" w:eastAsia="Calibri" w:hAnsi="Arial" w:cs="Arial"/>
          <w:lang w:eastAsia="el-GR"/>
        </w:rPr>
        <w:t xml:space="preserve">: 210 7487657, 210 7777601 </w:t>
      </w:r>
    </w:p>
    <w:p w14:paraId="726F0C4C" w14:textId="77777777" w:rsidR="00CD2818" w:rsidRPr="00B60F79" w:rsidRDefault="00CD2818" w:rsidP="00CD2818">
      <w:pPr>
        <w:spacing w:after="0" w:line="240" w:lineRule="auto"/>
        <w:rPr>
          <w:rFonts w:ascii="Arial" w:eastAsia="Calibri" w:hAnsi="Arial" w:cs="Arial"/>
          <w:lang w:val="fr-FR" w:eastAsia="el-GR"/>
        </w:rPr>
      </w:pPr>
      <w:r w:rsidRPr="00B60F79">
        <w:rPr>
          <w:rFonts w:ascii="Arial" w:eastAsia="Calibri" w:hAnsi="Arial" w:cs="Arial"/>
          <w:lang w:val="fr-FR" w:eastAsia="el-GR"/>
        </w:rPr>
        <w:t>fax</w:t>
      </w:r>
      <w:proofErr w:type="gramStart"/>
      <w:r w:rsidRPr="00B60F79">
        <w:rPr>
          <w:rFonts w:ascii="Arial" w:eastAsia="Calibri" w:hAnsi="Arial" w:cs="Arial"/>
          <w:lang w:val="fr-FR" w:eastAsia="el-GR"/>
        </w:rPr>
        <w:t>:  210</w:t>
      </w:r>
      <w:proofErr w:type="gramEnd"/>
      <w:r w:rsidRPr="00B60F79">
        <w:rPr>
          <w:rFonts w:ascii="Arial" w:eastAsia="Calibri" w:hAnsi="Arial" w:cs="Arial"/>
          <w:lang w:val="fr-FR" w:eastAsia="el-GR"/>
        </w:rPr>
        <w:t xml:space="preserve"> 7487657</w:t>
      </w:r>
    </w:p>
    <w:p w14:paraId="2937AAC2" w14:textId="77777777" w:rsidR="00CD2818" w:rsidRPr="00B60F79" w:rsidRDefault="00CD2818" w:rsidP="00CD2818">
      <w:pPr>
        <w:spacing w:after="0" w:line="240" w:lineRule="auto"/>
        <w:rPr>
          <w:rFonts w:ascii="Arial" w:eastAsia="Calibri" w:hAnsi="Arial" w:cs="Arial"/>
          <w:lang w:val="fr-FR" w:eastAsia="el-GR"/>
        </w:rPr>
      </w:pPr>
      <w:proofErr w:type="gramStart"/>
      <w:r w:rsidRPr="00B60F79">
        <w:rPr>
          <w:rFonts w:ascii="Arial" w:eastAsia="Calibri" w:hAnsi="Arial" w:cs="Arial"/>
          <w:lang w:val="fr-FR" w:eastAsia="el-GR"/>
        </w:rPr>
        <w:t>e-mail</w:t>
      </w:r>
      <w:proofErr w:type="gramEnd"/>
      <w:r w:rsidRPr="00B60F79">
        <w:rPr>
          <w:rFonts w:ascii="Arial" w:eastAsia="Calibri" w:hAnsi="Arial" w:cs="Arial"/>
          <w:lang w:val="fr-FR" w:eastAsia="el-GR"/>
        </w:rPr>
        <w:t xml:space="preserve">: </w:t>
      </w:r>
      <w:r w:rsidR="00DF1641">
        <w:fldChar w:fldCharType="begin"/>
      </w:r>
      <w:r w:rsidR="00DF1641" w:rsidRPr="00DF1641">
        <w:rPr>
          <w:lang w:val="fr-FR"/>
        </w:rPr>
        <w:instrText xml:space="preserve"> HYPERLINK "mailto:info@gounaropoulos.gr" </w:instrText>
      </w:r>
      <w:r w:rsidR="00DF1641">
        <w:fldChar w:fldCharType="separate"/>
      </w:r>
      <w:r w:rsidRPr="00B60F79">
        <w:rPr>
          <w:rFonts w:ascii="Arial" w:eastAsia="Calibri" w:hAnsi="Arial" w:cs="Arial"/>
          <w:color w:val="0000FF"/>
          <w:u w:val="single"/>
          <w:lang w:val="fr-FR" w:eastAsia="el-GR"/>
        </w:rPr>
        <w:t>info@gounaropoulos.gr</w:t>
      </w:r>
      <w:r w:rsidR="00DF1641">
        <w:rPr>
          <w:rFonts w:ascii="Arial" w:eastAsia="Calibri" w:hAnsi="Arial" w:cs="Arial"/>
          <w:color w:val="0000FF"/>
          <w:u w:val="single"/>
          <w:lang w:val="fr-FR" w:eastAsia="el-GR"/>
        </w:rPr>
        <w:fldChar w:fldCharType="end"/>
      </w:r>
    </w:p>
    <w:p w14:paraId="579EA4B9" w14:textId="77777777" w:rsidR="00CD2818" w:rsidRPr="00B60F79" w:rsidRDefault="00CD2818" w:rsidP="00CD2818">
      <w:pPr>
        <w:spacing w:after="0" w:line="240" w:lineRule="auto"/>
        <w:rPr>
          <w:rFonts w:ascii="Arial" w:eastAsia="Calibri" w:hAnsi="Arial" w:cs="Arial"/>
          <w:lang w:eastAsia="el-GR"/>
        </w:rPr>
      </w:pPr>
      <w:r w:rsidRPr="00B60F79">
        <w:rPr>
          <w:rFonts w:ascii="Arial" w:eastAsia="Calibri" w:hAnsi="Arial" w:cs="Arial"/>
          <w:lang w:val="en-US" w:eastAsia="el-GR"/>
        </w:rPr>
        <w:t>website</w:t>
      </w:r>
      <w:r w:rsidRPr="00B60F79">
        <w:rPr>
          <w:rFonts w:ascii="Arial" w:eastAsia="Calibri" w:hAnsi="Arial" w:cs="Arial"/>
          <w:lang w:eastAsia="el-GR"/>
        </w:rPr>
        <w:t xml:space="preserve">: </w:t>
      </w:r>
      <w:r w:rsidRPr="00B60F79">
        <w:rPr>
          <w:rFonts w:ascii="Arial" w:eastAsia="Calibri" w:hAnsi="Arial" w:cs="Arial"/>
          <w:lang w:val="en-US" w:eastAsia="el-GR"/>
        </w:rPr>
        <w:t>www</w:t>
      </w:r>
      <w:r w:rsidRPr="00B60F79">
        <w:rPr>
          <w:rFonts w:ascii="Arial" w:eastAsia="Calibri" w:hAnsi="Arial" w:cs="Arial"/>
          <w:lang w:eastAsia="el-GR"/>
        </w:rPr>
        <w:t>.</w:t>
      </w:r>
      <w:proofErr w:type="spellStart"/>
      <w:r w:rsidRPr="00B60F79">
        <w:rPr>
          <w:rFonts w:ascii="Arial" w:eastAsia="Calibri" w:hAnsi="Arial" w:cs="Arial"/>
          <w:lang w:val="en-US" w:eastAsia="el-GR"/>
        </w:rPr>
        <w:t>gounaropoulos</w:t>
      </w:r>
      <w:proofErr w:type="spellEnd"/>
      <w:r w:rsidRPr="00B60F79">
        <w:rPr>
          <w:rFonts w:ascii="Arial" w:eastAsia="Calibri" w:hAnsi="Arial" w:cs="Arial"/>
          <w:lang w:eastAsia="el-GR"/>
        </w:rPr>
        <w:t>.</w:t>
      </w:r>
      <w:r w:rsidRPr="00B60F79">
        <w:rPr>
          <w:rFonts w:ascii="Arial" w:eastAsia="Calibri" w:hAnsi="Arial" w:cs="Arial"/>
          <w:lang w:val="en-US" w:eastAsia="el-GR"/>
        </w:rPr>
        <w:t>gr</w:t>
      </w:r>
    </w:p>
    <w:p w14:paraId="1F364F4A" w14:textId="6E41B9E9" w:rsidR="00F67606" w:rsidRDefault="00B60F79" w:rsidP="00CD2818">
      <w:pPr>
        <w:spacing w:after="0" w:line="240" w:lineRule="auto"/>
        <w:jc w:val="right"/>
        <w:outlineLvl w:val="0"/>
        <w:rPr>
          <w:rFonts w:ascii="Arial" w:eastAsia="Calibri" w:hAnsi="Arial" w:cs="Arial"/>
          <w:lang w:eastAsia="el-GR"/>
        </w:rPr>
      </w:pPr>
      <w:r>
        <w:rPr>
          <w:rFonts w:ascii="Arial" w:eastAsia="Calibri" w:hAnsi="Arial" w:cs="Arial"/>
          <w:lang w:eastAsia="el-GR"/>
        </w:rPr>
        <w:t>Τρίτη, 9 Φεβρουαρίου 2021</w:t>
      </w:r>
    </w:p>
    <w:p w14:paraId="6A860612" w14:textId="77777777" w:rsidR="00B60F79" w:rsidRPr="00B60F79" w:rsidRDefault="00B60F79" w:rsidP="00CD2818">
      <w:pPr>
        <w:spacing w:after="0" w:line="240" w:lineRule="auto"/>
        <w:jc w:val="right"/>
        <w:outlineLvl w:val="0"/>
        <w:rPr>
          <w:rFonts w:ascii="Arial" w:eastAsia="Calibri" w:hAnsi="Arial" w:cs="Arial"/>
          <w:lang w:eastAsia="el-GR"/>
        </w:rPr>
      </w:pPr>
    </w:p>
    <w:p w14:paraId="051F327E" w14:textId="77777777" w:rsidR="00C02E10" w:rsidRPr="00B60F79" w:rsidRDefault="00C02E10" w:rsidP="00CD2818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u w:val="single"/>
          <w:lang w:eastAsia="el-GR"/>
        </w:rPr>
      </w:pPr>
    </w:p>
    <w:p w14:paraId="4FF258BC" w14:textId="77777777" w:rsidR="00B60F79" w:rsidRDefault="00B60F79" w:rsidP="000A1DE9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u w:val="single"/>
          <w:lang w:eastAsia="el-GR"/>
        </w:rPr>
      </w:pPr>
    </w:p>
    <w:p w14:paraId="5710D14D" w14:textId="32A3C611" w:rsidR="00CD2818" w:rsidRPr="00B60F79" w:rsidRDefault="00CD2818" w:rsidP="000A1DE9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u w:val="single"/>
          <w:lang w:eastAsia="el-GR"/>
        </w:rPr>
      </w:pPr>
      <w:r w:rsidRPr="00B60F79">
        <w:rPr>
          <w:rFonts w:ascii="Arial" w:eastAsia="Calibri" w:hAnsi="Arial" w:cs="Arial"/>
          <w:b/>
          <w:u w:val="single"/>
          <w:lang w:eastAsia="el-GR"/>
        </w:rPr>
        <w:t>ΔΕΛΤΙΟ ΤΥΠΟΥ</w:t>
      </w:r>
    </w:p>
    <w:p w14:paraId="3B3A6677" w14:textId="77777777" w:rsidR="00CD2818" w:rsidRPr="00B60F79" w:rsidRDefault="00CD2818" w:rsidP="000A1DE9">
      <w:pPr>
        <w:spacing w:after="0" w:line="240" w:lineRule="auto"/>
        <w:jc w:val="center"/>
        <w:rPr>
          <w:rFonts w:ascii="Arial" w:eastAsia="Calibri" w:hAnsi="Arial" w:cs="Arial"/>
          <w:b/>
          <w:u w:val="single"/>
          <w:lang w:eastAsia="el-GR"/>
        </w:rPr>
      </w:pPr>
    </w:p>
    <w:p w14:paraId="696F8720" w14:textId="77777777" w:rsidR="00B60F79" w:rsidRDefault="00B60F79" w:rsidP="00CF0575">
      <w:pPr>
        <w:spacing w:after="0" w:line="240" w:lineRule="auto"/>
        <w:jc w:val="center"/>
        <w:rPr>
          <w:rFonts w:ascii="Arial" w:eastAsia="Calibri" w:hAnsi="Arial" w:cs="Arial"/>
          <w:b/>
          <w:lang w:eastAsia="el-GR"/>
        </w:rPr>
      </w:pPr>
      <w:bookmarkStart w:id="1" w:name="OLE_LINK3"/>
      <w:bookmarkStart w:id="2" w:name="OLE_LINK4"/>
    </w:p>
    <w:p w14:paraId="4A79C7DC" w14:textId="1F4306FB" w:rsidR="00CD2818" w:rsidRPr="00B60F79" w:rsidRDefault="00CD2818" w:rsidP="00CF0575">
      <w:pPr>
        <w:spacing w:after="0" w:line="240" w:lineRule="auto"/>
        <w:jc w:val="center"/>
        <w:rPr>
          <w:rFonts w:ascii="Arial" w:eastAsia="Calibri" w:hAnsi="Arial" w:cs="Arial"/>
          <w:b/>
          <w:lang w:eastAsia="el-GR"/>
        </w:rPr>
      </w:pPr>
      <w:r w:rsidRPr="00B60F79">
        <w:rPr>
          <w:rFonts w:ascii="Arial" w:eastAsia="Calibri" w:hAnsi="Arial" w:cs="Arial"/>
          <w:b/>
          <w:lang w:eastAsia="el-GR"/>
        </w:rPr>
        <w:t>Θέμα:</w:t>
      </w:r>
      <w:r w:rsidR="00CC6A0D" w:rsidRPr="00B60F79">
        <w:rPr>
          <w:rFonts w:ascii="Arial" w:eastAsia="Calibri" w:hAnsi="Arial" w:cs="Arial"/>
          <w:b/>
          <w:lang w:eastAsia="el-GR"/>
        </w:rPr>
        <w:t xml:space="preserve"> </w:t>
      </w:r>
      <w:r w:rsidR="00F67606" w:rsidRPr="00B60F79">
        <w:rPr>
          <w:rFonts w:ascii="Arial" w:eastAsia="Calibri" w:hAnsi="Arial" w:cs="Arial"/>
          <w:b/>
          <w:lang w:eastAsia="el-GR"/>
        </w:rPr>
        <w:t>Έ</w:t>
      </w:r>
      <w:r w:rsidRPr="00B60F79">
        <w:rPr>
          <w:rFonts w:ascii="Arial" w:eastAsia="Calibri" w:hAnsi="Arial" w:cs="Arial"/>
          <w:b/>
          <w:lang w:eastAsia="el-GR"/>
        </w:rPr>
        <w:t>κθεση με τίτλο</w:t>
      </w:r>
    </w:p>
    <w:p w14:paraId="7E9532D3" w14:textId="77777777" w:rsidR="00F67606" w:rsidRPr="00B60F79" w:rsidRDefault="00F67606" w:rsidP="00CF0575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2E74B5" w:themeColor="accent5" w:themeShade="BF"/>
          <w:lang w:eastAsia="el-GR"/>
        </w:rPr>
      </w:pPr>
      <w:r w:rsidRPr="00B60F79">
        <w:rPr>
          <w:rFonts w:ascii="Arial" w:eastAsia="Calibri" w:hAnsi="Arial" w:cs="Arial"/>
          <w:b/>
          <w:i/>
          <w:iCs/>
          <w:color w:val="2E74B5" w:themeColor="accent5" w:themeShade="BF"/>
          <w:lang w:eastAsia="el-GR"/>
        </w:rPr>
        <w:t xml:space="preserve">διάλογοι, </w:t>
      </w:r>
      <w:proofErr w:type="spellStart"/>
      <w:r w:rsidRPr="00B60F79">
        <w:rPr>
          <w:rFonts w:ascii="Arial" w:eastAsia="Calibri" w:hAnsi="Arial" w:cs="Arial"/>
          <w:b/>
          <w:i/>
          <w:iCs/>
          <w:color w:val="2E74B5" w:themeColor="accent5" w:themeShade="BF"/>
          <w:lang w:eastAsia="el-GR"/>
        </w:rPr>
        <w:t>αλληλοδράσεις</w:t>
      </w:r>
      <w:proofErr w:type="spellEnd"/>
    </w:p>
    <w:p w14:paraId="38EA157A" w14:textId="769FBC73" w:rsidR="00F67606" w:rsidRDefault="00F67606" w:rsidP="00CF0575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2E74B5" w:themeColor="accent5" w:themeShade="BF"/>
          <w:lang w:eastAsia="el-GR"/>
        </w:rPr>
      </w:pPr>
      <w:r w:rsidRPr="00B60F79">
        <w:rPr>
          <w:rFonts w:ascii="Arial" w:eastAsia="Calibri" w:hAnsi="Arial" w:cs="Arial"/>
          <w:b/>
          <w:i/>
          <w:iCs/>
          <w:color w:val="2E74B5" w:themeColor="accent5" w:themeShade="BF"/>
          <w:lang w:eastAsia="el-GR"/>
        </w:rPr>
        <w:t>Ελληνογαλλικό αρχείο Δημοσθένη Αγραφιώτη</w:t>
      </w:r>
    </w:p>
    <w:p w14:paraId="690D8235" w14:textId="77777777" w:rsidR="00B60F79" w:rsidRPr="00B60F79" w:rsidRDefault="00B60F79" w:rsidP="00CF0575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2E74B5" w:themeColor="accent5" w:themeShade="BF"/>
          <w:lang w:eastAsia="el-GR"/>
        </w:rPr>
      </w:pPr>
    </w:p>
    <w:bookmarkEnd w:id="1"/>
    <w:bookmarkEnd w:id="2"/>
    <w:p w14:paraId="00243C97" w14:textId="6AE6D448" w:rsidR="00C02E10" w:rsidRPr="00B60F79" w:rsidRDefault="00C02E10" w:rsidP="00CF0575">
      <w:pPr>
        <w:spacing w:after="0" w:line="240" w:lineRule="auto"/>
        <w:rPr>
          <w:rFonts w:ascii="Arial" w:hAnsi="Arial" w:cs="Arial"/>
          <w:lang w:eastAsia="el-GR"/>
        </w:rPr>
      </w:pPr>
    </w:p>
    <w:p w14:paraId="4D011631" w14:textId="1F5CC966" w:rsidR="00001932" w:rsidRPr="00B60F79" w:rsidRDefault="00896942" w:rsidP="00CF057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  <w:lang w:eastAsia="el-GR"/>
        </w:rPr>
        <w:t xml:space="preserve">Η έκθεση </w:t>
      </w:r>
      <w:r w:rsidRPr="00B60F79">
        <w:rPr>
          <w:rFonts w:ascii="Arial" w:hAnsi="Arial" w:cs="Arial"/>
          <w:i/>
          <w:iCs/>
          <w:lang w:eastAsia="el-GR"/>
        </w:rPr>
        <w:t xml:space="preserve">Διάλογοι, </w:t>
      </w:r>
      <w:proofErr w:type="spellStart"/>
      <w:r w:rsidRPr="00B60F79">
        <w:rPr>
          <w:rFonts w:ascii="Arial" w:hAnsi="Arial" w:cs="Arial"/>
          <w:i/>
          <w:iCs/>
          <w:lang w:eastAsia="el-GR"/>
        </w:rPr>
        <w:t>αλληλοδράσεις</w:t>
      </w:r>
      <w:proofErr w:type="spellEnd"/>
      <w:r w:rsidRPr="00B60F79">
        <w:rPr>
          <w:rFonts w:ascii="Arial" w:hAnsi="Arial" w:cs="Arial"/>
          <w:i/>
          <w:iCs/>
          <w:lang w:eastAsia="el-GR"/>
        </w:rPr>
        <w:t>: Ελληνογαλλικό αρχείο Δημοσθένη Αγραφιώτη</w:t>
      </w:r>
      <w:r w:rsidRPr="00B60F79">
        <w:rPr>
          <w:rFonts w:ascii="Arial" w:hAnsi="Arial" w:cs="Arial"/>
          <w:lang w:eastAsia="el-GR"/>
        </w:rPr>
        <w:t xml:space="preserve"> </w:t>
      </w:r>
      <w:r w:rsidR="009829F4" w:rsidRPr="00B60F79">
        <w:rPr>
          <w:rFonts w:ascii="Arial" w:hAnsi="Arial" w:cs="Arial"/>
          <w:lang w:eastAsia="el-GR"/>
        </w:rPr>
        <w:t xml:space="preserve">θα </w:t>
      </w:r>
      <w:r w:rsidRPr="00B60F79">
        <w:rPr>
          <w:rFonts w:ascii="Arial" w:hAnsi="Arial" w:cs="Arial"/>
          <w:lang w:eastAsia="el-GR"/>
        </w:rPr>
        <w:t xml:space="preserve">παρουσιάσει τη δωρεά που </w:t>
      </w:r>
      <w:r w:rsidR="002E3A7F" w:rsidRPr="00B60F79">
        <w:rPr>
          <w:rFonts w:ascii="Arial" w:hAnsi="Arial" w:cs="Arial"/>
          <w:lang w:eastAsia="el-GR"/>
        </w:rPr>
        <w:t>πρόσφερε</w:t>
      </w:r>
      <w:r w:rsidRPr="00B60F79">
        <w:rPr>
          <w:rFonts w:ascii="Arial" w:hAnsi="Arial" w:cs="Arial"/>
          <w:lang w:eastAsia="el-GR"/>
        </w:rPr>
        <w:t xml:space="preserve"> στο Μουσείο Γ. Γουναρόπουλου ο </w:t>
      </w:r>
      <w:r w:rsidR="009829F4" w:rsidRPr="00B60F79">
        <w:rPr>
          <w:rFonts w:ascii="Arial" w:hAnsi="Arial" w:cs="Arial"/>
        </w:rPr>
        <w:t>ποιητή</w:t>
      </w:r>
      <w:r w:rsidRPr="00B60F79">
        <w:rPr>
          <w:rFonts w:ascii="Arial" w:hAnsi="Arial" w:cs="Arial"/>
        </w:rPr>
        <w:t>ς</w:t>
      </w:r>
      <w:r w:rsidR="009829F4" w:rsidRPr="00B60F79">
        <w:rPr>
          <w:rFonts w:ascii="Arial" w:hAnsi="Arial" w:cs="Arial"/>
        </w:rPr>
        <w:t xml:space="preserve"> και καλλιτέχνη</w:t>
      </w:r>
      <w:r w:rsidRPr="00B60F79">
        <w:rPr>
          <w:rFonts w:ascii="Arial" w:hAnsi="Arial" w:cs="Arial"/>
        </w:rPr>
        <w:t>ς</w:t>
      </w:r>
      <w:r w:rsidR="009829F4" w:rsidRPr="00B60F79">
        <w:rPr>
          <w:rFonts w:ascii="Arial" w:hAnsi="Arial" w:cs="Arial"/>
        </w:rPr>
        <w:t xml:space="preserve"> διαμέσων</w:t>
      </w:r>
      <w:r w:rsidR="002E3A7F" w:rsidRPr="00B60F79">
        <w:rPr>
          <w:rFonts w:ascii="Arial" w:hAnsi="Arial" w:cs="Arial"/>
        </w:rPr>
        <w:t>,</w:t>
      </w:r>
      <w:r w:rsidR="009829F4" w:rsidRPr="00B60F79">
        <w:rPr>
          <w:rFonts w:ascii="Arial" w:hAnsi="Arial" w:cs="Arial"/>
        </w:rPr>
        <w:t xml:space="preserve"> Δημοσθένη</w:t>
      </w:r>
      <w:r w:rsidRPr="00B60F79">
        <w:rPr>
          <w:rFonts w:ascii="Arial" w:hAnsi="Arial" w:cs="Arial"/>
        </w:rPr>
        <w:t>ς</w:t>
      </w:r>
      <w:r w:rsidR="009829F4" w:rsidRPr="00B60F79">
        <w:rPr>
          <w:rFonts w:ascii="Arial" w:hAnsi="Arial" w:cs="Arial"/>
        </w:rPr>
        <w:t xml:space="preserve"> Αγραφιώτη</w:t>
      </w:r>
      <w:r w:rsidRPr="00B60F79">
        <w:rPr>
          <w:rFonts w:ascii="Arial" w:hAnsi="Arial" w:cs="Arial"/>
        </w:rPr>
        <w:t>ς</w:t>
      </w:r>
      <w:r w:rsidR="009829F4" w:rsidRPr="00B60F79">
        <w:rPr>
          <w:rFonts w:ascii="Arial" w:hAnsi="Arial" w:cs="Arial"/>
        </w:rPr>
        <w:t xml:space="preserve">. </w:t>
      </w:r>
      <w:r w:rsidRPr="00B60F79">
        <w:rPr>
          <w:rFonts w:ascii="Arial" w:hAnsi="Arial" w:cs="Arial"/>
        </w:rPr>
        <w:t xml:space="preserve">Η δωρεά πραγματοποιήθηκε το 2019 και </w:t>
      </w:r>
      <w:r w:rsidR="009829F4" w:rsidRPr="00B60F79">
        <w:rPr>
          <w:rFonts w:ascii="Arial" w:hAnsi="Arial" w:cs="Arial"/>
        </w:rPr>
        <w:t>εντάσσεται στη μακροχρόνια και ουσιαστική σχέση ανάμεσα στην ελληνική και τη γαλλική τέχνη και διανόηση.</w:t>
      </w:r>
      <w:r w:rsidRPr="00B60F79">
        <w:rPr>
          <w:rFonts w:ascii="Arial" w:hAnsi="Arial" w:cs="Arial"/>
        </w:rPr>
        <w:t xml:space="preserve"> Στόχος της ήταν «να αποδώσει τιμή στην ελληνογαλλική παιδεία του ζωγράφου Γουναρόπουλου».</w:t>
      </w:r>
    </w:p>
    <w:p w14:paraId="05494A7F" w14:textId="09EC30C5" w:rsidR="00896942" w:rsidRPr="00B60F79" w:rsidRDefault="00896942" w:rsidP="00CF0575">
      <w:pPr>
        <w:spacing w:after="0" w:line="240" w:lineRule="auto"/>
        <w:rPr>
          <w:rFonts w:ascii="Arial" w:hAnsi="Arial" w:cs="Arial"/>
        </w:rPr>
      </w:pPr>
    </w:p>
    <w:p w14:paraId="7F0210BE" w14:textId="278C964A" w:rsidR="00A67523" w:rsidRPr="00B60F79" w:rsidRDefault="00896942" w:rsidP="00CF057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 xml:space="preserve">Η δωρεά περιλαμβάνει δύο έργα του Αγραφιώτη, ντοκουμέντα της διεθνούς, πολυσχιδούς δραστηριότητάς του και μια σειρά από γαλλικές περιοδικές εκδόσεις </w:t>
      </w:r>
      <w:r w:rsidR="000A1DE9" w:rsidRPr="00B60F79">
        <w:rPr>
          <w:rFonts w:ascii="Arial" w:hAnsi="Arial" w:cs="Arial"/>
        </w:rPr>
        <w:t xml:space="preserve">που επηρέασαν βαθιά τον καλλιτέχνη, </w:t>
      </w:r>
      <w:r w:rsidRPr="00B60F79">
        <w:rPr>
          <w:rFonts w:ascii="Arial" w:hAnsi="Arial" w:cs="Arial"/>
        </w:rPr>
        <w:t xml:space="preserve">συμπεριλαμβανομένων </w:t>
      </w:r>
      <w:r w:rsidR="00482A15" w:rsidRPr="00B60F79">
        <w:rPr>
          <w:rFonts w:ascii="Arial" w:hAnsi="Arial" w:cs="Arial"/>
        </w:rPr>
        <w:t xml:space="preserve">των περιοδικών </w:t>
      </w:r>
      <w:proofErr w:type="spellStart"/>
      <w:r w:rsidR="00482A15" w:rsidRPr="00B60F79">
        <w:rPr>
          <w:rFonts w:ascii="Arial" w:hAnsi="Arial" w:cs="Arial"/>
          <w:i/>
          <w:iCs/>
        </w:rPr>
        <w:t>Critique</w:t>
      </w:r>
      <w:proofErr w:type="spellEnd"/>
      <w:r w:rsidR="00482A15" w:rsidRPr="00B60F79">
        <w:rPr>
          <w:rFonts w:ascii="Arial" w:hAnsi="Arial" w:cs="Arial"/>
        </w:rPr>
        <w:t xml:space="preserve"> (</w:t>
      </w:r>
      <w:r w:rsidRPr="00B60F79">
        <w:rPr>
          <w:rFonts w:ascii="Arial" w:hAnsi="Arial" w:cs="Arial"/>
        </w:rPr>
        <w:t>147 τεύχη</w:t>
      </w:r>
      <w:r w:rsidR="00482A15" w:rsidRPr="00B60F79">
        <w:rPr>
          <w:rFonts w:ascii="Arial" w:hAnsi="Arial" w:cs="Arial"/>
        </w:rPr>
        <w:t>)</w:t>
      </w:r>
      <w:r w:rsidRPr="00B60F79">
        <w:rPr>
          <w:rFonts w:ascii="Arial" w:hAnsi="Arial" w:cs="Arial"/>
        </w:rPr>
        <w:t xml:space="preserve"> </w:t>
      </w:r>
      <w:r w:rsidR="00482A15" w:rsidRPr="00B60F79">
        <w:rPr>
          <w:rFonts w:ascii="Arial" w:hAnsi="Arial" w:cs="Arial"/>
        </w:rPr>
        <w:t xml:space="preserve">και </w:t>
      </w:r>
      <w:r w:rsidR="002E3A7F" w:rsidRPr="00B60F79">
        <w:rPr>
          <w:rFonts w:ascii="Arial" w:hAnsi="Arial" w:cs="Arial"/>
          <w:i/>
          <w:iCs/>
          <w:lang w:val="fr-FR"/>
        </w:rPr>
        <w:t>Le</w:t>
      </w:r>
      <w:r w:rsidR="002E3A7F" w:rsidRPr="00B60F79">
        <w:rPr>
          <w:rFonts w:ascii="Arial" w:hAnsi="Arial" w:cs="Arial"/>
          <w:i/>
          <w:iCs/>
        </w:rPr>
        <w:t xml:space="preserve"> </w:t>
      </w:r>
      <w:proofErr w:type="spellStart"/>
      <w:r w:rsidR="00482A15" w:rsidRPr="00B60F79">
        <w:rPr>
          <w:rFonts w:ascii="Arial" w:hAnsi="Arial" w:cs="Arial"/>
          <w:i/>
          <w:iCs/>
        </w:rPr>
        <w:t>Cahier</w:t>
      </w:r>
      <w:proofErr w:type="spellEnd"/>
      <w:r w:rsidR="00482A15" w:rsidRPr="00B60F79">
        <w:rPr>
          <w:rFonts w:ascii="Arial" w:hAnsi="Arial" w:cs="Arial"/>
          <w:i/>
          <w:iCs/>
        </w:rPr>
        <w:t xml:space="preserve"> </w:t>
      </w:r>
      <w:proofErr w:type="spellStart"/>
      <w:r w:rsidR="00482A15" w:rsidRPr="00B60F79">
        <w:rPr>
          <w:rFonts w:ascii="Arial" w:hAnsi="Arial" w:cs="Arial"/>
          <w:i/>
          <w:iCs/>
        </w:rPr>
        <w:t>du</w:t>
      </w:r>
      <w:proofErr w:type="spellEnd"/>
      <w:r w:rsidR="00482A15" w:rsidRPr="00B60F79">
        <w:rPr>
          <w:rFonts w:ascii="Arial" w:hAnsi="Arial" w:cs="Arial"/>
          <w:i/>
          <w:iCs/>
        </w:rPr>
        <w:t xml:space="preserve"> </w:t>
      </w:r>
      <w:proofErr w:type="spellStart"/>
      <w:r w:rsidR="00482A15" w:rsidRPr="00B60F79">
        <w:rPr>
          <w:rFonts w:ascii="Arial" w:hAnsi="Arial" w:cs="Arial"/>
          <w:i/>
          <w:iCs/>
        </w:rPr>
        <w:t>Refuge</w:t>
      </w:r>
      <w:proofErr w:type="spellEnd"/>
      <w:r w:rsidRPr="00B60F79">
        <w:rPr>
          <w:rFonts w:ascii="Arial" w:hAnsi="Arial" w:cs="Arial"/>
        </w:rPr>
        <w:t xml:space="preserve"> </w:t>
      </w:r>
      <w:r w:rsidR="00482A15" w:rsidRPr="00B60F79">
        <w:rPr>
          <w:rFonts w:ascii="Arial" w:hAnsi="Arial" w:cs="Arial"/>
        </w:rPr>
        <w:t>(</w:t>
      </w:r>
      <w:r w:rsidRPr="00B60F79">
        <w:rPr>
          <w:rFonts w:ascii="Arial" w:hAnsi="Arial" w:cs="Arial"/>
        </w:rPr>
        <w:t>173 τεύχη</w:t>
      </w:r>
      <w:r w:rsidR="00482A15" w:rsidRPr="00B60F79">
        <w:rPr>
          <w:rFonts w:ascii="Arial" w:hAnsi="Arial" w:cs="Arial"/>
        </w:rPr>
        <w:t>).</w:t>
      </w:r>
      <w:r w:rsidR="00A67523" w:rsidRPr="00B60F79">
        <w:rPr>
          <w:rFonts w:ascii="Arial" w:hAnsi="Arial" w:cs="Arial"/>
        </w:rPr>
        <w:t xml:space="preserve"> </w:t>
      </w:r>
    </w:p>
    <w:p w14:paraId="51D28DA3" w14:textId="77777777" w:rsidR="00A67523" w:rsidRPr="00B60F79" w:rsidRDefault="00A67523" w:rsidP="00CF0575">
      <w:pPr>
        <w:spacing w:after="0" w:line="240" w:lineRule="auto"/>
        <w:rPr>
          <w:rFonts w:ascii="Arial" w:hAnsi="Arial" w:cs="Arial"/>
        </w:rPr>
      </w:pPr>
    </w:p>
    <w:p w14:paraId="35590BFA" w14:textId="696E95F5" w:rsidR="000A1DE9" w:rsidRPr="00B60F79" w:rsidRDefault="00A67523" w:rsidP="00CF057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 xml:space="preserve">Το μηνιαίο περιοδικό </w:t>
      </w:r>
      <w:r w:rsidRPr="00B60F79">
        <w:rPr>
          <w:rFonts w:ascii="Arial" w:hAnsi="Arial" w:cs="Arial"/>
          <w:i/>
          <w:iCs/>
          <w:lang w:val="fr-FR"/>
        </w:rPr>
        <w:t>Critique</w:t>
      </w:r>
      <w:r w:rsidRPr="00B60F79">
        <w:rPr>
          <w:rFonts w:ascii="Arial" w:hAnsi="Arial" w:cs="Arial"/>
        </w:rPr>
        <w:t xml:space="preserve">, του ιστορικού εκδοτικού οίκου </w:t>
      </w:r>
      <w:proofErr w:type="spellStart"/>
      <w:r w:rsidRPr="00B60F79">
        <w:rPr>
          <w:rFonts w:ascii="Arial" w:hAnsi="Arial" w:cs="Arial"/>
        </w:rPr>
        <w:t>Les</w:t>
      </w:r>
      <w:proofErr w:type="spellEnd"/>
      <w:r w:rsidRPr="00B60F79">
        <w:rPr>
          <w:rFonts w:ascii="Arial" w:hAnsi="Arial" w:cs="Arial"/>
        </w:rPr>
        <w:t xml:space="preserve"> </w:t>
      </w:r>
      <w:proofErr w:type="spellStart"/>
      <w:r w:rsidRPr="00B60F79">
        <w:rPr>
          <w:rFonts w:ascii="Arial" w:hAnsi="Arial" w:cs="Arial"/>
        </w:rPr>
        <w:t>Éditions</w:t>
      </w:r>
      <w:proofErr w:type="spellEnd"/>
      <w:r w:rsidRPr="00B60F79">
        <w:rPr>
          <w:rFonts w:ascii="Arial" w:hAnsi="Arial" w:cs="Arial"/>
        </w:rPr>
        <w:t xml:space="preserve"> </w:t>
      </w:r>
      <w:proofErr w:type="spellStart"/>
      <w:r w:rsidRPr="00B60F79">
        <w:rPr>
          <w:rFonts w:ascii="Arial" w:hAnsi="Arial" w:cs="Arial"/>
        </w:rPr>
        <w:t>de</w:t>
      </w:r>
      <w:proofErr w:type="spellEnd"/>
      <w:r w:rsidRPr="00B60F79">
        <w:rPr>
          <w:rFonts w:ascii="Arial" w:hAnsi="Arial" w:cs="Arial"/>
        </w:rPr>
        <w:t xml:space="preserve"> </w:t>
      </w:r>
      <w:proofErr w:type="spellStart"/>
      <w:r w:rsidRPr="00B60F79">
        <w:rPr>
          <w:rFonts w:ascii="Arial" w:hAnsi="Arial" w:cs="Arial"/>
        </w:rPr>
        <w:t>Minuit</w:t>
      </w:r>
      <w:proofErr w:type="spellEnd"/>
      <w:r w:rsidRPr="00B60F79">
        <w:rPr>
          <w:rFonts w:ascii="Arial" w:hAnsi="Arial" w:cs="Arial"/>
        </w:rPr>
        <w:t xml:space="preserve">, </w:t>
      </w:r>
      <w:proofErr w:type="spellStart"/>
      <w:r w:rsidRPr="00B60F79">
        <w:rPr>
          <w:rFonts w:ascii="Arial" w:hAnsi="Arial" w:cs="Arial"/>
        </w:rPr>
        <w:t>πρωτοκυκλοφόρησε</w:t>
      </w:r>
      <w:proofErr w:type="spellEnd"/>
      <w:r w:rsidRPr="00B60F79">
        <w:rPr>
          <w:rFonts w:ascii="Arial" w:hAnsi="Arial" w:cs="Arial"/>
        </w:rPr>
        <w:t xml:space="preserve"> το 1946 με ιδρυτή τον </w:t>
      </w:r>
      <w:proofErr w:type="spellStart"/>
      <w:r w:rsidRPr="00B60F79">
        <w:rPr>
          <w:rFonts w:ascii="Arial" w:hAnsi="Arial" w:cs="Arial"/>
        </w:rPr>
        <w:t>Georges</w:t>
      </w:r>
      <w:proofErr w:type="spellEnd"/>
      <w:r w:rsidRPr="00B60F79">
        <w:rPr>
          <w:rFonts w:ascii="Arial" w:hAnsi="Arial" w:cs="Arial"/>
        </w:rPr>
        <w:t xml:space="preserve"> </w:t>
      </w:r>
      <w:proofErr w:type="spellStart"/>
      <w:r w:rsidRPr="00B60F79">
        <w:rPr>
          <w:rFonts w:ascii="Arial" w:hAnsi="Arial" w:cs="Arial"/>
        </w:rPr>
        <w:t>Bataille</w:t>
      </w:r>
      <w:proofErr w:type="spellEnd"/>
      <w:r w:rsidRPr="00B60F79">
        <w:rPr>
          <w:rFonts w:ascii="Arial" w:hAnsi="Arial" w:cs="Arial"/>
        </w:rPr>
        <w:t xml:space="preserve"> και εξακολουθεί να αποτελεί μέχρι σήμερα βήμα για τη διεθνή λογοτεχνική, φιλοσοφική και γενικότερα πνευματική πρωτοπορία. Το </w:t>
      </w:r>
      <w:r w:rsidRPr="00B60F79">
        <w:rPr>
          <w:rFonts w:ascii="Arial" w:hAnsi="Arial" w:cs="Arial"/>
          <w:i/>
          <w:iCs/>
          <w:lang w:val="fr-FR"/>
        </w:rPr>
        <w:t>Le</w:t>
      </w:r>
      <w:r w:rsidRPr="00B60F79">
        <w:rPr>
          <w:rFonts w:ascii="Arial" w:hAnsi="Arial" w:cs="Arial"/>
          <w:i/>
          <w:iCs/>
        </w:rPr>
        <w:t xml:space="preserve"> </w:t>
      </w:r>
      <w:r w:rsidRPr="00B60F79">
        <w:rPr>
          <w:rFonts w:ascii="Arial" w:hAnsi="Arial" w:cs="Arial"/>
          <w:i/>
          <w:iCs/>
          <w:lang w:val="fr-FR"/>
        </w:rPr>
        <w:t>Cahier</w:t>
      </w:r>
      <w:r w:rsidRPr="00B60F79">
        <w:rPr>
          <w:rFonts w:ascii="Arial" w:hAnsi="Arial" w:cs="Arial"/>
          <w:i/>
          <w:iCs/>
        </w:rPr>
        <w:t xml:space="preserve"> </w:t>
      </w:r>
      <w:r w:rsidRPr="00B60F79">
        <w:rPr>
          <w:rFonts w:ascii="Arial" w:hAnsi="Arial" w:cs="Arial"/>
          <w:i/>
          <w:iCs/>
          <w:lang w:val="fr-FR"/>
        </w:rPr>
        <w:t>du</w:t>
      </w:r>
      <w:r w:rsidRPr="00B60F79">
        <w:rPr>
          <w:rFonts w:ascii="Arial" w:hAnsi="Arial" w:cs="Arial"/>
          <w:i/>
          <w:iCs/>
        </w:rPr>
        <w:t xml:space="preserve"> </w:t>
      </w:r>
      <w:r w:rsidRPr="00B60F79">
        <w:rPr>
          <w:rFonts w:ascii="Arial" w:hAnsi="Arial" w:cs="Arial"/>
          <w:i/>
          <w:iCs/>
          <w:lang w:val="fr-FR"/>
        </w:rPr>
        <w:t>Refuge</w:t>
      </w:r>
      <w:r w:rsidRPr="00B60F79">
        <w:rPr>
          <w:rFonts w:ascii="Arial" w:hAnsi="Arial" w:cs="Arial"/>
        </w:rPr>
        <w:t xml:space="preserve"> αποτελεί ένα δελτίο (</w:t>
      </w:r>
      <w:r w:rsidRPr="00B60F79">
        <w:rPr>
          <w:rFonts w:ascii="Arial" w:hAnsi="Arial" w:cs="Arial"/>
          <w:lang w:val="en-US"/>
        </w:rPr>
        <w:t>bulletin</w:t>
      </w:r>
      <w:r w:rsidRPr="00B60F79">
        <w:rPr>
          <w:rFonts w:ascii="Arial" w:hAnsi="Arial" w:cs="Arial"/>
        </w:rPr>
        <w:t xml:space="preserve">) και ταυτόχρονα ένα υποδειγματικό μέσο τεκμηρίωσης της δραστηριότητας του </w:t>
      </w:r>
      <w:proofErr w:type="spellStart"/>
      <w:r w:rsidRPr="00B60F79">
        <w:rPr>
          <w:rFonts w:ascii="Arial" w:hAnsi="Arial" w:cs="Arial"/>
          <w:lang w:val="fr-FR"/>
        </w:rPr>
        <w:t>cipM</w:t>
      </w:r>
      <w:proofErr w:type="spellEnd"/>
      <w:r w:rsidRPr="00B60F79">
        <w:rPr>
          <w:rFonts w:ascii="Arial" w:hAnsi="Arial" w:cs="Arial"/>
        </w:rPr>
        <w:t xml:space="preserve"> </w:t>
      </w:r>
      <w:r w:rsidRPr="00B60F79">
        <w:rPr>
          <w:rFonts w:ascii="Arial" w:hAnsi="Arial" w:cs="Arial"/>
          <w:lang w:val="fr-FR"/>
        </w:rPr>
        <w:t>Centre</w:t>
      </w:r>
      <w:r w:rsidRPr="00B60F79">
        <w:rPr>
          <w:rFonts w:ascii="Arial" w:hAnsi="Arial" w:cs="Arial"/>
        </w:rPr>
        <w:t xml:space="preserve"> </w:t>
      </w:r>
      <w:r w:rsidRPr="00B60F79">
        <w:rPr>
          <w:rFonts w:ascii="Arial" w:hAnsi="Arial" w:cs="Arial"/>
          <w:lang w:val="fr-FR"/>
        </w:rPr>
        <w:t>international</w:t>
      </w:r>
      <w:r w:rsidRPr="00B60F79">
        <w:rPr>
          <w:rFonts w:ascii="Arial" w:hAnsi="Arial" w:cs="Arial"/>
        </w:rPr>
        <w:t xml:space="preserve"> </w:t>
      </w:r>
      <w:r w:rsidRPr="00B60F79">
        <w:rPr>
          <w:rFonts w:ascii="Arial" w:hAnsi="Arial" w:cs="Arial"/>
          <w:lang w:val="fr-FR"/>
        </w:rPr>
        <w:t>de</w:t>
      </w:r>
      <w:r w:rsidRPr="00B60F79">
        <w:rPr>
          <w:rFonts w:ascii="Arial" w:hAnsi="Arial" w:cs="Arial"/>
        </w:rPr>
        <w:t xml:space="preserve"> </w:t>
      </w:r>
      <w:r w:rsidRPr="00B60F79">
        <w:rPr>
          <w:rFonts w:ascii="Arial" w:hAnsi="Arial" w:cs="Arial"/>
          <w:lang w:val="fr-FR"/>
        </w:rPr>
        <w:t>po</w:t>
      </w:r>
      <w:r w:rsidRPr="00B60F79">
        <w:rPr>
          <w:rFonts w:ascii="Arial" w:hAnsi="Arial" w:cs="Arial"/>
        </w:rPr>
        <w:t>é</w:t>
      </w:r>
      <w:proofErr w:type="spellStart"/>
      <w:r w:rsidRPr="00B60F79">
        <w:rPr>
          <w:rFonts w:ascii="Arial" w:hAnsi="Arial" w:cs="Arial"/>
          <w:lang w:val="fr-FR"/>
        </w:rPr>
        <w:t>sie</w:t>
      </w:r>
      <w:proofErr w:type="spellEnd"/>
      <w:r w:rsidRPr="00B60F79">
        <w:rPr>
          <w:rFonts w:ascii="Arial" w:hAnsi="Arial" w:cs="Arial"/>
        </w:rPr>
        <w:t xml:space="preserve"> </w:t>
      </w:r>
      <w:r w:rsidRPr="00B60F79">
        <w:rPr>
          <w:rFonts w:ascii="Arial" w:hAnsi="Arial" w:cs="Arial"/>
          <w:lang w:val="fr-FR"/>
        </w:rPr>
        <w:t>Marseille</w:t>
      </w:r>
      <w:r w:rsidRPr="00B60F79">
        <w:rPr>
          <w:rFonts w:ascii="Arial" w:hAnsi="Arial" w:cs="Arial"/>
        </w:rPr>
        <w:t xml:space="preserve"> (Διεθνές κέντρο ποίησης Μασσαλία).</w:t>
      </w:r>
      <w:r w:rsidR="000A1DE9" w:rsidRPr="00B60F79">
        <w:rPr>
          <w:rFonts w:ascii="Arial" w:hAnsi="Arial" w:cs="Arial"/>
        </w:rPr>
        <w:t xml:space="preserve"> Το Κέντρο στοχεύει στην προβολή της ποίησης σε όλες της τις εκφάνσεις μέσα από την παρουσίαση ενός ευρέως φάσματος καλλιτεχνικών δραστηριοτήτων από τη διεθνή πειραματική σκηνή.</w:t>
      </w:r>
    </w:p>
    <w:p w14:paraId="79CEC496" w14:textId="2605B53A" w:rsidR="00896942" w:rsidRPr="00B60F79" w:rsidRDefault="00896942" w:rsidP="00CF0575">
      <w:pPr>
        <w:spacing w:after="0" w:line="240" w:lineRule="auto"/>
        <w:rPr>
          <w:rFonts w:ascii="Arial" w:hAnsi="Arial" w:cs="Arial"/>
        </w:rPr>
      </w:pPr>
    </w:p>
    <w:p w14:paraId="3DBD2B72" w14:textId="40CE9592" w:rsidR="00001932" w:rsidRPr="00B60F79" w:rsidRDefault="00001932" w:rsidP="00CF0575">
      <w:pPr>
        <w:spacing w:after="0" w:line="240" w:lineRule="auto"/>
        <w:jc w:val="center"/>
        <w:rPr>
          <w:rFonts w:ascii="Arial" w:hAnsi="Arial" w:cs="Arial"/>
          <w:b/>
          <w:bCs/>
          <w:iCs/>
          <w:color w:val="2E74B5" w:themeColor="accent5" w:themeShade="BF"/>
          <w:lang w:eastAsia="el-GR"/>
        </w:rPr>
      </w:pPr>
      <w:r w:rsidRPr="00B60F79">
        <w:rPr>
          <w:rFonts w:ascii="Arial" w:hAnsi="Arial" w:cs="Arial"/>
          <w:b/>
          <w:iCs/>
          <w:color w:val="2E74B5" w:themeColor="accent5" w:themeShade="BF"/>
          <w:lang w:eastAsia="el-GR"/>
        </w:rPr>
        <w:t xml:space="preserve">Διάρκεια έκθεσης: </w:t>
      </w:r>
      <w:r w:rsidR="00A04D85" w:rsidRPr="00B60F79">
        <w:rPr>
          <w:rFonts w:ascii="Arial" w:hAnsi="Arial" w:cs="Arial"/>
          <w:b/>
          <w:bCs/>
          <w:iCs/>
          <w:color w:val="2E74B5" w:themeColor="accent5" w:themeShade="BF"/>
          <w:lang w:eastAsia="el-GR"/>
        </w:rPr>
        <w:t xml:space="preserve">17 Φεβρουαρίου </w:t>
      </w:r>
      <w:r w:rsidR="002E3A7F" w:rsidRPr="00B60F79">
        <w:rPr>
          <w:rFonts w:ascii="Arial" w:hAnsi="Arial" w:cs="Arial"/>
          <w:b/>
          <w:bCs/>
          <w:iCs/>
          <w:color w:val="2E74B5" w:themeColor="accent5" w:themeShade="BF"/>
          <w:lang w:eastAsia="el-GR"/>
        </w:rPr>
        <w:t>-</w:t>
      </w:r>
      <w:r w:rsidRPr="00B60F79">
        <w:rPr>
          <w:rFonts w:ascii="Arial" w:hAnsi="Arial" w:cs="Arial"/>
          <w:b/>
          <w:bCs/>
          <w:iCs/>
          <w:color w:val="2E74B5" w:themeColor="accent5" w:themeShade="BF"/>
          <w:lang w:eastAsia="el-GR"/>
        </w:rPr>
        <w:t xml:space="preserve"> 31 </w:t>
      </w:r>
      <w:r w:rsidR="00A04D85" w:rsidRPr="00B60F79">
        <w:rPr>
          <w:rFonts w:ascii="Arial" w:hAnsi="Arial" w:cs="Arial"/>
          <w:b/>
          <w:bCs/>
          <w:iCs/>
          <w:color w:val="2E74B5" w:themeColor="accent5" w:themeShade="BF"/>
          <w:lang w:eastAsia="el-GR"/>
        </w:rPr>
        <w:t>Μαρτίου</w:t>
      </w:r>
      <w:r w:rsidRPr="00B60F79">
        <w:rPr>
          <w:rFonts w:ascii="Arial" w:hAnsi="Arial" w:cs="Arial"/>
          <w:b/>
          <w:bCs/>
          <w:iCs/>
          <w:color w:val="2E74B5" w:themeColor="accent5" w:themeShade="BF"/>
          <w:lang w:eastAsia="el-GR"/>
        </w:rPr>
        <w:t xml:space="preserve"> </w:t>
      </w:r>
      <w:r w:rsidR="00A04D85" w:rsidRPr="00B60F79">
        <w:rPr>
          <w:rFonts w:ascii="Arial" w:hAnsi="Arial" w:cs="Arial"/>
          <w:b/>
          <w:bCs/>
          <w:iCs/>
          <w:color w:val="2E74B5" w:themeColor="accent5" w:themeShade="BF"/>
          <w:lang w:eastAsia="el-GR"/>
        </w:rPr>
        <w:t>2021</w:t>
      </w:r>
    </w:p>
    <w:p w14:paraId="1B7FDEC4" w14:textId="77777777" w:rsidR="00001932" w:rsidRPr="00B60F79" w:rsidRDefault="00001932" w:rsidP="00CF0575">
      <w:pPr>
        <w:spacing w:after="0" w:line="240" w:lineRule="auto"/>
        <w:rPr>
          <w:rFonts w:ascii="Arial" w:hAnsi="Arial" w:cs="Arial"/>
        </w:rPr>
      </w:pPr>
    </w:p>
    <w:p w14:paraId="42FA47B1" w14:textId="636A5445" w:rsidR="006F1D0E" w:rsidRDefault="000A1DE9" w:rsidP="00B60F79">
      <w:pPr>
        <w:rPr>
          <w:rFonts w:ascii="Arial" w:hAnsi="Arial" w:cs="Arial"/>
        </w:rPr>
      </w:pPr>
      <w:r w:rsidRPr="00B60F79">
        <w:rPr>
          <w:rFonts w:ascii="Arial" w:hAnsi="Arial" w:cs="Arial"/>
        </w:rPr>
        <w:t>Μέχρι τη λήξη</w:t>
      </w:r>
      <w:r w:rsidR="00A237A9" w:rsidRPr="00B60F79">
        <w:rPr>
          <w:rFonts w:ascii="Arial" w:hAnsi="Arial" w:cs="Arial"/>
        </w:rPr>
        <w:t xml:space="preserve"> των περιοριστικών μέτρων</w:t>
      </w:r>
      <w:r w:rsidRPr="00B60F79">
        <w:rPr>
          <w:rFonts w:ascii="Arial" w:hAnsi="Arial" w:cs="Arial"/>
        </w:rPr>
        <w:t>,</w:t>
      </w:r>
      <w:r w:rsidR="00A237A9" w:rsidRPr="00B60F79">
        <w:rPr>
          <w:rFonts w:ascii="Arial" w:hAnsi="Arial" w:cs="Arial"/>
        </w:rPr>
        <w:t xml:space="preserve"> </w:t>
      </w:r>
      <w:r w:rsidR="006F1D0E" w:rsidRPr="00B60F79">
        <w:rPr>
          <w:rFonts w:ascii="Arial" w:hAnsi="Arial" w:cs="Arial"/>
        </w:rPr>
        <w:t>σύμφωνα με τα οποία τα μουσεία εξακολουθούν να είναι κλειστά για το κοινό</w:t>
      </w:r>
      <w:r w:rsidR="00A237A9" w:rsidRPr="00B60F79">
        <w:rPr>
          <w:rFonts w:ascii="Arial" w:hAnsi="Arial" w:cs="Arial"/>
        </w:rPr>
        <w:t xml:space="preserve">, η έκθεση θα είναι διαθέσιμη </w:t>
      </w:r>
      <w:r w:rsidRPr="00B60F79">
        <w:rPr>
          <w:rFonts w:ascii="Arial" w:hAnsi="Arial" w:cs="Arial"/>
        </w:rPr>
        <w:t xml:space="preserve">μόνο </w:t>
      </w:r>
      <w:r w:rsidR="00A237A9" w:rsidRPr="00B60F79">
        <w:rPr>
          <w:rFonts w:ascii="Arial" w:hAnsi="Arial" w:cs="Arial"/>
        </w:rPr>
        <w:t xml:space="preserve">σε ψηφιακή μορφή στον </w:t>
      </w:r>
      <w:proofErr w:type="spellStart"/>
      <w:r w:rsidR="00A237A9" w:rsidRPr="00B60F79">
        <w:rPr>
          <w:rFonts w:ascii="Arial" w:hAnsi="Arial" w:cs="Arial"/>
        </w:rPr>
        <w:t>ιστότοπο</w:t>
      </w:r>
      <w:proofErr w:type="spellEnd"/>
      <w:r w:rsidR="00A237A9" w:rsidRPr="00B60F79">
        <w:rPr>
          <w:rFonts w:ascii="Arial" w:hAnsi="Arial" w:cs="Arial"/>
        </w:rPr>
        <w:t xml:space="preserve"> </w:t>
      </w:r>
      <w:r w:rsidR="006F1D0E" w:rsidRPr="00B60F79">
        <w:rPr>
          <w:rFonts w:ascii="Arial" w:hAnsi="Arial" w:cs="Arial"/>
        </w:rPr>
        <w:t>του μουσείου, στην εν</w:t>
      </w:r>
      <w:r w:rsidR="00A04D85" w:rsidRPr="00B60F79">
        <w:rPr>
          <w:rFonts w:ascii="Arial" w:hAnsi="Arial" w:cs="Arial"/>
        </w:rPr>
        <w:t>ό</w:t>
      </w:r>
      <w:r w:rsidR="006F1D0E" w:rsidRPr="00B60F79">
        <w:rPr>
          <w:rFonts w:ascii="Arial" w:hAnsi="Arial" w:cs="Arial"/>
        </w:rPr>
        <w:t>τητα «Εκθέσεις</w:t>
      </w:r>
      <w:r w:rsidR="00A04D85" w:rsidRPr="00B60F79">
        <w:rPr>
          <w:rFonts w:ascii="Arial" w:hAnsi="Arial" w:cs="Arial"/>
        </w:rPr>
        <w:t xml:space="preserve">» </w:t>
      </w:r>
      <w:r w:rsidR="00B60F79" w:rsidRPr="00B60F79">
        <w:rPr>
          <w:rFonts w:ascii="Arial" w:hAnsi="Arial" w:cs="Arial"/>
        </w:rPr>
        <w:t>(</w:t>
      </w:r>
      <w:hyperlink r:id="rId6" w:history="1">
        <w:r w:rsidR="00B60F79" w:rsidRPr="00B60F79">
          <w:rPr>
            <w:rStyle w:val="-"/>
            <w:rFonts w:ascii="Arial" w:hAnsi="Arial" w:cs="Arial"/>
            <w:lang w:val="en-US"/>
          </w:rPr>
          <w:t>https</w:t>
        </w:r>
        <w:r w:rsidR="00B60F79" w:rsidRPr="00B60F79">
          <w:rPr>
            <w:rStyle w:val="-"/>
            <w:rFonts w:ascii="Arial" w:hAnsi="Arial" w:cs="Arial"/>
          </w:rPr>
          <w:t>://</w:t>
        </w:r>
        <w:proofErr w:type="spellStart"/>
        <w:r w:rsidR="00B60F79" w:rsidRPr="00B60F79">
          <w:rPr>
            <w:rStyle w:val="-"/>
            <w:rFonts w:ascii="Arial" w:hAnsi="Arial" w:cs="Arial"/>
            <w:lang w:val="en-US"/>
          </w:rPr>
          <w:t>gounaropoulos</w:t>
        </w:r>
        <w:proofErr w:type="spellEnd"/>
        <w:r w:rsidR="00B60F79" w:rsidRPr="00B60F79">
          <w:rPr>
            <w:rStyle w:val="-"/>
            <w:rFonts w:ascii="Arial" w:hAnsi="Arial" w:cs="Arial"/>
          </w:rPr>
          <w:t>.</w:t>
        </w:r>
        <w:r w:rsidR="00B60F79" w:rsidRPr="00B60F79">
          <w:rPr>
            <w:rStyle w:val="-"/>
            <w:rFonts w:ascii="Arial" w:hAnsi="Arial" w:cs="Arial"/>
            <w:lang w:val="en-US"/>
          </w:rPr>
          <w:t>gr</w:t>
        </w:r>
        <w:r w:rsidR="00B60F79" w:rsidRPr="00B60F79">
          <w:rPr>
            <w:rStyle w:val="-"/>
            <w:rFonts w:ascii="Arial" w:hAnsi="Arial" w:cs="Arial"/>
          </w:rPr>
          <w:t>/</w:t>
        </w:r>
        <w:r w:rsidR="00B60F79" w:rsidRPr="00B60F79">
          <w:rPr>
            <w:rStyle w:val="-"/>
            <w:rFonts w:ascii="Arial" w:hAnsi="Arial" w:cs="Arial"/>
            <w:lang w:val="en-US"/>
          </w:rPr>
          <w:t>exhibitions</w:t>
        </w:r>
        <w:r w:rsidR="00B60F79" w:rsidRPr="00B60F79">
          <w:rPr>
            <w:rStyle w:val="-"/>
            <w:rFonts w:ascii="Arial" w:hAnsi="Arial" w:cs="Arial"/>
          </w:rPr>
          <w:t>/</w:t>
        </w:r>
      </w:hyperlink>
      <w:r w:rsidR="00B60F79" w:rsidRPr="00B60F79">
        <w:rPr>
          <w:rFonts w:ascii="Arial" w:hAnsi="Arial" w:cs="Arial"/>
        </w:rPr>
        <w:t>)</w:t>
      </w:r>
      <w:r w:rsidR="002E3A7F" w:rsidRPr="00B60F79">
        <w:rPr>
          <w:rFonts w:ascii="Arial" w:hAnsi="Arial" w:cs="Arial"/>
        </w:rPr>
        <w:t xml:space="preserve">, </w:t>
      </w:r>
      <w:r w:rsidR="00A04D85" w:rsidRPr="00B60F79">
        <w:rPr>
          <w:rFonts w:ascii="Arial" w:hAnsi="Arial" w:cs="Arial"/>
        </w:rPr>
        <w:t>από τις 17 Φεβρουαρίου.</w:t>
      </w:r>
    </w:p>
    <w:p w14:paraId="218ED3AD" w14:textId="77777777" w:rsidR="001F4F23" w:rsidRPr="00B60F79" w:rsidRDefault="001F4F23" w:rsidP="001F4F23">
      <w:pPr>
        <w:spacing w:after="0" w:line="240" w:lineRule="auto"/>
        <w:rPr>
          <w:rFonts w:ascii="Arial" w:hAnsi="Arial" w:cs="Arial"/>
          <w:lang w:eastAsia="el-GR"/>
        </w:rPr>
      </w:pPr>
      <w:r w:rsidRPr="00B60F79">
        <w:rPr>
          <w:rFonts w:ascii="Arial" w:hAnsi="Arial" w:cs="Arial"/>
          <w:lang w:eastAsia="el-GR"/>
        </w:rPr>
        <w:t>Επιμέλεια</w:t>
      </w:r>
    </w:p>
    <w:p w14:paraId="7F5B4EAA" w14:textId="77777777" w:rsidR="001F4F23" w:rsidRPr="00B60F79" w:rsidRDefault="001F4F23" w:rsidP="001F4F23">
      <w:pPr>
        <w:spacing w:after="0" w:line="240" w:lineRule="auto"/>
        <w:rPr>
          <w:rFonts w:ascii="Arial" w:hAnsi="Arial" w:cs="Arial"/>
          <w:lang w:eastAsia="el-GR"/>
        </w:rPr>
      </w:pPr>
      <w:r w:rsidRPr="00B60F79">
        <w:rPr>
          <w:rFonts w:ascii="Arial" w:hAnsi="Arial" w:cs="Arial"/>
          <w:lang w:eastAsia="el-GR"/>
        </w:rPr>
        <w:t xml:space="preserve">Διονυσία </w:t>
      </w:r>
      <w:proofErr w:type="spellStart"/>
      <w:r w:rsidRPr="00B60F79">
        <w:rPr>
          <w:rFonts w:ascii="Arial" w:hAnsi="Arial" w:cs="Arial"/>
          <w:lang w:eastAsia="el-GR"/>
        </w:rPr>
        <w:t>Γιακουμή</w:t>
      </w:r>
      <w:proofErr w:type="spellEnd"/>
      <w:r w:rsidRPr="00B60F79">
        <w:rPr>
          <w:rFonts w:ascii="Arial" w:hAnsi="Arial" w:cs="Arial"/>
          <w:lang w:eastAsia="el-GR"/>
        </w:rPr>
        <w:t xml:space="preserve">, Δρ Ιστορίας της τέχνης-Επιμελήτρια, Μουσείο Γ. Γουναρόπουλου </w:t>
      </w:r>
    </w:p>
    <w:p w14:paraId="6CE5CBA6" w14:textId="77777777" w:rsidR="001F4F23" w:rsidRPr="00B60F79" w:rsidRDefault="001F4F23" w:rsidP="001F4F23">
      <w:pPr>
        <w:spacing w:after="0" w:line="240" w:lineRule="auto"/>
        <w:rPr>
          <w:rFonts w:ascii="Arial" w:hAnsi="Arial" w:cs="Arial"/>
          <w:lang w:eastAsia="el-GR"/>
        </w:rPr>
      </w:pPr>
      <w:r w:rsidRPr="00B60F79">
        <w:rPr>
          <w:rFonts w:ascii="Arial" w:hAnsi="Arial" w:cs="Arial"/>
          <w:lang w:eastAsia="el-GR"/>
        </w:rPr>
        <w:t xml:space="preserve">Μανόλης </w:t>
      </w:r>
      <w:proofErr w:type="spellStart"/>
      <w:r w:rsidRPr="00B60F79">
        <w:rPr>
          <w:rFonts w:ascii="Arial" w:hAnsi="Arial" w:cs="Arial"/>
          <w:lang w:eastAsia="el-GR"/>
        </w:rPr>
        <w:t>Καρτεράκης</w:t>
      </w:r>
      <w:proofErr w:type="spellEnd"/>
      <w:r w:rsidRPr="00B60F79">
        <w:rPr>
          <w:rFonts w:ascii="Arial" w:hAnsi="Arial" w:cs="Arial"/>
          <w:lang w:eastAsia="el-GR"/>
        </w:rPr>
        <w:t>, Ιστορικός τέχνης-Επιμελητής, Μουσείο Γ. Γουναρόπουλου</w:t>
      </w:r>
    </w:p>
    <w:p w14:paraId="012FCB17" w14:textId="77777777" w:rsidR="001F4F23" w:rsidRPr="00B60F79" w:rsidRDefault="001F4F23" w:rsidP="00B60F79">
      <w:pPr>
        <w:rPr>
          <w:rFonts w:ascii="Arial" w:hAnsi="Arial" w:cs="Arial"/>
        </w:rPr>
      </w:pPr>
    </w:p>
    <w:p w14:paraId="57C9BA05" w14:textId="15258309" w:rsidR="00B60F79" w:rsidRPr="001F4F23" w:rsidRDefault="00001932" w:rsidP="000D66B7">
      <w:pPr>
        <w:spacing w:line="240" w:lineRule="auto"/>
        <w:outlineLvl w:val="0"/>
        <w:rPr>
          <w:rFonts w:ascii="Arial" w:hAnsi="Arial" w:cs="Arial"/>
        </w:rPr>
      </w:pPr>
      <w:r w:rsidRPr="00B60F79">
        <w:rPr>
          <w:rFonts w:ascii="Arial" w:hAnsi="Arial" w:cs="Arial"/>
        </w:rPr>
        <w:t xml:space="preserve">Η έκθεση θα πλαισιωθεί από παράλληλες εκδηλώσεις, σύμφωνα με το πρόγραμμα που ακολουθεί. </w:t>
      </w:r>
    </w:p>
    <w:p w14:paraId="121C7974" w14:textId="18E9664D" w:rsidR="00A04D85" w:rsidRPr="00B60F79" w:rsidRDefault="00A67523" w:rsidP="00CF0575">
      <w:pPr>
        <w:spacing w:line="240" w:lineRule="auto"/>
        <w:jc w:val="center"/>
        <w:rPr>
          <w:rFonts w:ascii="Arial" w:hAnsi="Arial" w:cs="Arial"/>
          <w:b/>
          <w:bCs/>
          <w:color w:val="2E74B5" w:themeColor="accent5" w:themeShade="BF"/>
        </w:rPr>
      </w:pPr>
      <w:r w:rsidRPr="00B60F79">
        <w:rPr>
          <w:rFonts w:ascii="Arial" w:hAnsi="Arial" w:cs="Arial"/>
          <w:b/>
          <w:bCs/>
          <w:color w:val="2E74B5" w:themeColor="accent5" w:themeShade="BF"/>
        </w:rPr>
        <w:lastRenderedPageBreak/>
        <w:t>ΠΡΟΓΡΑΜΜΑ ΕΚΔΗΛΩΣΕΩΝ</w:t>
      </w:r>
    </w:p>
    <w:p w14:paraId="71EE54E9" w14:textId="77777777" w:rsidR="00A04D85" w:rsidRPr="00B60F79" w:rsidRDefault="00A04D85" w:rsidP="00CF0575">
      <w:pPr>
        <w:spacing w:after="0" w:line="240" w:lineRule="auto"/>
        <w:rPr>
          <w:rFonts w:ascii="Arial" w:hAnsi="Arial" w:cs="Arial"/>
          <w:b/>
          <w:bCs/>
        </w:rPr>
      </w:pPr>
      <w:r w:rsidRPr="00B60F79">
        <w:rPr>
          <w:rFonts w:ascii="Arial" w:hAnsi="Arial" w:cs="Arial"/>
          <w:b/>
          <w:bCs/>
        </w:rPr>
        <w:t>Σάββατο 20 Φεβρουαρίου, 11:00-12:30</w:t>
      </w:r>
    </w:p>
    <w:p w14:paraId="5F3C6AA6" w14:textId="77777777" w:rsidR="00A04D85" w:rsidRPr="00B60F79" w:rsidRDefault="00A04D85" w:rsidP="00CF057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>«Ο δωρητής Δημοσθένης Αγραφιώτης και η τέχνη της εποχής του»</w:t>
      </w:r>
    </w:p>
    <w:p w14:paraId="2BD453D3" w14:textId="77777777" w:rsidR="00A04D85" w:rsidRPr="00B60F79" w:rsidRDefault="00A04D85" w:rsidP="00CF057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 xml:space="preserve">ομιλητές: Διονυσία </w:t>
      </w:r>
      <w:proofErr w:type="spellStart"/>
      <w:r w:rsidRPr="00B60F79">
        <w:rPr>
          <w:rFonts w:ascii="Arial" w:hAnsi="Arial" w:cs="Arial"/>
        </w:rPr>
        <w:t>Γιακουμή</w:t>
      </w:r>
      <w:proofErr w:type="spellEnd"/>
      <w:r w:rsidRPr="00B60F79">
        <w:rPr>
          <w:rFonts w:ascii="Arial" w:hAnsi="Arial" w:cs="Arial"/>
        </w:rPr>
        <w:t xml:space="preserve">, Μανόλης </w:t>
      </w:r>
      <w:proofErr w:type="spellStart"/>
      <w:r w:rsidRPr="00B60F79">
        <w:rPr>
          <w:rFonts w:ascii="Arial" w:hAnsi="Arial" w:cs="Arial"/>
        </w:rPr>
        <w:t>Καρτεράκης</w:t>
      </w:r>
      <w:proofErr w:type="spellEnd"/>
      <w:r w:rsidRPr="00B60F79">
        <w:rPr>
          <w:rFonts w:ascii="Arial" w:hAnsi="Arial" w:cs="Arial"/>
        </w:rPr>
        <w:t>, Δημοσθένης Αγραφιώτης</w:t>
      </w:r>
    </w:p>
    <w:p w14:paraId="0BA08040" w14:textId="77777777" w:rsidR="00A04D85" w:rsidRPr="00B60F79" w:rsidRDefault="00A04D85" w:rsidP="00CF057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>Συζήτηση</w:t>
      </w:r>
    </w:p>
    <w:p w14:paraId="2764CC60" w14:textId="77777777" w:rsidR="00A04D85" w:rsidRPr="00B60F79" w:rsidRDefault="00A04D85" w:rsidP="00A04D85">
      <w:pPr>
        <w:spacing w:after="0" w:line="240" w:lineRule="auto"/>
        <w:rPr>
          <w:rFonts w:ascii="Arial" w:hAnsi="Arial" w:cs="Arial"/>
        </w:rPr>
      </w:pPr>
    </w:p>
    <w:p w14:paraId="61015065" w14:textId="77777777" w:rsidR="00A04D85" w:rsidRPr="00B60F79" w:rsidRDefault="00A04D85" w:rsidP="00A04D85">
      <w:pPr>
        <w:spacing w:after="0" w:line="240" w:lineRule="auto"/>
        <w:rPr>
          <w:rFonts w:ascii="Arial" w:hAnsi="Arial" w:cs="Arial"/>
          <w:b/>
          <w:bCs/>
        </w:rPr>
      </w:pPr>
      <w:r w:rsidRPr="00B60F79">
        <w:rPr>
          <w:rFonts w:ascii="Arial" w:hAnsi="Arial" w:cs="Arial"/>
          <w:b/>
          <w:bCs/>
        </w:rPr>
        <w:t>Σάββατο 27 Φεβρουαρίου, 11:00-12:00</w:t>
      </w:r>
    </w:p>
    <w:p w14:paraId="0A762483" w14:textId="77777777" w:rsidR="00A04D85" w:rsidRPr="00B60F79" w:rsidRDefault="00A04D85" w:rsidP="00A04D8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>Από το ελληνογαλλικό αρχείο του Δημοσθένη Αγραφιώτη (Α' Μέρος)</w:t>
      </w:r>
    </w:p>
    <w:p w14:paraId="716365B1" w14:textId="77777777" w:rsidR="00A04D85" w:rsidRPr="00B60F79" w:rsidRDefault="00A04D85" w:rsidP="00A04D8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 xml:space="preserve">«H αποκλειστικότητα της κριτικής στη γαλλική επιθεώρηση </w:t>
      </w:r>
      <w:proofErr w:type="spellStart"/>
      <w:r w:rsidRPr="00B60F79">
        <w:rPr>
          <w:rFonts w:ascii="Arial" w:hAnsi="Arial" w:cs="Arial"/>
          <w:i/>
          <w:iCs/>
        </w:rPr>
        <w:t>Critique</w:t>
      </w:r>
      <w:proofErr w:type="spellEnd"/>
      <w:r w:rsidRPr="00B60F79">
        <w:rPr>
          <w:rFonts w:ascii="Arial" w:hAnsi="Arial" w:cs="Arial"/>
        </w:rPr>
        <w:t>»</w:t>
      </w:r>
    </w:p>
    <w:p w14:paraId="0D4128AC" w14:textId="77777777" w:rsidR="00A04D85" w:rsidRPr="00B60F79" w:rsidRDefault="00A04D85" w:rsidP="00A04D8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 xml:space="preserve">ομιλητής: Βαγγέλης </w:t>
      </w:r>
      <w:proofErr w:type="spellStart"/>
      <w:r w:rsidRPr="00B60F79">
        <w:rPr>
          <w:rFonts w:ascii="Arial" w:hAnsi="Arial" w:cs="Arial"/>
        </w:rPr>
        <w:t>Μπιτσώρης</w:t>
      </w:r>
      <w:proofErr w:type="spellEnd"/>
      <w:r w:rsidRPr="00B60F79">
        <w:rPr>
          <w:rFonts w:ascii="Arial" w:hAnsi="Arial" w:cs="Arial"/>
        </w:rPr>
        <w:t xml:space="preserve">, Συγγραφέας-Μεταφραστής </w:t>
      </w:r>
    </w:p>
    <w:p w14:paraId="17C1FB38" w14:textId="77777777" w:rsidR="00A04D85" w:rsidRPr="00B60F79" w:rsidRDefault="00A04D85" w:rsidP="00A04D8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>«Κριτική και Επιστήμες του Ανθρώπου»</w:t>
      </w:r>
    </w:p>
    <w:p w14:paraId="07CF57AF" w14:textId="77777777" w:rsidR="00A04D85" w:rsidRPr="00B60F79" w:rsidRDefault="00A04D85" w:rsidP="00A04D8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>ομιλητής: Γιώργος Αραμπατζής, Αναπληρωτής Καθηγητής, Τμήμα Φιλοσοφίας, Εθνικό και Καποδιστριακό Πανεπιστήμιο Αθηνών</w:t>
      </w:r>
    </w:p>
    <w:p w14:paraId="38637ADD" w14:textId="77777777" w:rsidR="00A04D85" w:rsidRPr="00B60F79" w:rsidRDefault="00A04D85" w:rsidP="00A04D8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>Συζήτηση</w:t>
      </w:r>
    </w:p>
    <w:p w14:paraId="5B6D4328" w14:textId="77777777" w:rsidR="00A04D85" w:rsidRPr="00B60F79" w:rsidRDefault="00A04D85" w:rsidP="00A04D85">
      <w:pPr>
        <w:spacing w:after="0" w:line="240" w:lineRule="auto"/>
        <w:rPr>
          <w:rFonts w:ascii="Arial" w:hAnsi="Arial" w:cs="Arial"/>
        </w:rPr>
      </w:pPr>
    </w:p>
    <w:p w14:paraId="09B62B54" w14:textId="77777777" w:rsidR="00A04D85" w:rsidRPr="00B60F79" w:rsidRDefault="00A04D85" w:rsidP="00A04D85">
      <w:pPr>
        <w:spacing w:after="0" w:line="240" w:lineRule="auto"/>
        <w:rPr>
          <w:rFonts w:ascii="Arial" w:hAnsi="Arial" w:cs="Arial"/>
          <w:b/>
          <w:bCs/>
        </w:rPr>
      </w:pPr>
      <w:r w:rsidRPr="00B60F79">
        <w:rPr>
          <w:rFonts w:ascii="Arial" w:hAnsi="Arial" w:cs="Arial"/>
          <w:b/>
          <w:bCs/>
        </w:rPr>
        <w:t>Σάββατο 20 Μαρτίου, 11:00-12:30</w:t>
      </w:r>
    </w:p>
    <w:p w14:paraId="2CA8E82B" w14:textId="77777777" w:rsidR="00A04D85" w:rsidRPr="00B60F79" w:rsidRDefault="00A04D85" w:rsidP="00A04D8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>Από το ελληνογαλλικό αρχείο του Δημοσθένη Αγραφιώτη (Β' Μέρος)</w:t>
      </w:r>
    </w:p>
    <w:p w14:paraId="66DF8B5E" w14:textId="3B2FB928" w:rsidR="00A04D85" w:rsidRPr="00B60F79" w:rsidRDefault="00A04D85" w:rsidP="00A04D8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 xml:space="preserve">«Το Διεθνές κέντρο ποίησης </w:t>
      </w:r>
      <w:r w:rsidRPr="00B60F79">
        <w:rPr>
          <w:rFonts w:ascii="Arial" w:hAnsi="Arial" w:cs="Arial"/>
          <w:i/>
          <w:iCs/>
        </w:rPr>
        <w:t xml:space="preserve">Μασσαλία </w:t>
      </w:r>
      <w:r w:rsidRPr="00B60F79">
        <w:rPr>
          <w:rFonts w:ascii="Arial" w:hAnsi="Arial" w:cs="Arial"/>
        </w:rPr>
        <w:t>(</w:t>
      </w:r>
      <w:proofErr w:type="spellStart"/>
      <w:r w:rsidRPr="00B60F79">
        <w:rPr>
          <w:rFonts w:ascii="Arial" w:hAnsi="Arial" w:cs="Arial"/>
        </w:rPr>
        <w:t>Cip</w:t>
      </w:r>
      <w:r w:rsidRPr="00B60F79">
        <w:rPr>
          <w:rFonts w:ascii="Arial" w:hAnsi="Arial" w:cs="Arial"/>
          <w:i/>
          <w:iCs/>
        </w:rPr>
        <w:t>M</w:t>
      </w:r>
      <w:proofErr w:type="spellEnd"/>
      <w:r w:rsidRPr="00B60F79">
        <w:rPr>
          <w:rFonts w:ascii="Arial" w:hAnsi="Arial" w:cs="Arial"/>
        </w:rPr>
        <w:t>) και το περιοδικό </w:t>
      </w:r>
      <w:r w:rsidRPr="00B60F79">
        <w:rPr>
          <w:rFonts w:ascii="Arial" w:hAnsi="Arial" w:cs="Arial"/>
          <w:i/>
          <w:iCs/>
          <w:lang w:val="en-US"/>
        </w:rPr>
        <w:t>Le</w:t>
      </w:r>
      <w:r w:rsidRPr="00B60F79">
        <w:rPr>
          <w:rFonts w:ascii="Arial" w:hAnsi="Arial" w:cs="Arial"/>
        </w:rPr>
        <w:t xml:space="preserve"> </w:t>
      </w:r>
      <w:r w:rsidRPr="00B60F79">
        <w:rPr>
          <w:rFonts w:ascii="Arial" w:hAnsi="Arial" w:cs="Arial"/>
          <w:i/>
          <w:iCs/>
          <w:lang w:val="fr-FR"/>
        </w:rPr>
        <w:t>Cahier</w:t>
      </w:r>
      <w:r w:rsidRPr="00B60F79">
        <w:rPr>
          <w:rFonts w:ascii="Arial" w:hAnsi="Arial" w:cs="Arial"/>
          <w:i/>
          <w:iCs/>
        </w:rPr>
        <w:t xml:space="preserve"> </w:t>
      </w:r>
      <w:r w:rsidRPr="00B60F79">
        <w:rPr>
          <w:rFonts w:ascii="Arial" w:hAnsi="Arial" w:cs="Arial"/>
          <w:i/>
          <w:iCs/>
          <w:lang w:val="fr-FR"/>
        </w:rPr>
        <w:t>du</w:t>
      </w:r>
      <w:r w:rsidRPr="00B60F79">
        <w:rPr>
          <w:rFonts w:ascii="Arial" w:hAnsi="Arial" w:cs="Arial"/>
          <w:i/>
          <w:iCs/>
        </w:rPr>
        <w:t xml:space="preserve"> </w:t>
      </w:r>
      <w:r w:rsidRPr="00B60F79">
        <w:rPr>
          <w:rFonts w:ascii="Arial" w:hAnsi="Arial" w:cs="Arial"/>
          <w:i/>
          <w:iCs/>
          <w:lang w:val="fr-FR"/>
        </w:rPr>
        <w:t>R</w:t>
      </w:r>
      <w:r w:rsidRPr="00B60F79">
        <w:rPr>
          <w:rFonts w:ascii="Arial" w:hAnsi="Arial" w:cs="Arial"/>
          <w:i/>
          <w:iCs/>
          <w:lang w:val="en-US"/>
        </w:rPr>
        <w:t>e</w:t>
      </w:r>
      <w:proofErr w:type="spellStart"/>
      <w:r w:rsidRPr="00B60F79">
        <w:rPr>
          <w:rFonts w:ascii="Arial" w:hAnsi="Arial" w:cs="Arial"/>
          <w:i/>
          <w:iCs/>
          <w:lang w:val="fr-FR"/>
        </w:rPr>
        <w:t>fuge</w:t>
      </w:r>
      <w:proofErr w:type="spellEnd"/>
      <w:r w:rsidRPr="00B60F79">
        <w:rPr>
          <w:rFonts w:ascii="Arial" w:hAnsi="Arial" w:cs="Arial"/>
          <w:i/>
          <w:iCs/>
        </w:rPr>
        <w:t>»</w:t>
      </w:r>
    </w:p>
    <w:p w14:paraId="28F27582" w14:textId="77777777" w:rsidR="00A04D85" w:rsidRPr="00B60F79" w:rsidRDefault="00A04D85" w:rsidP="00A04D8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 xml:space="preserve">ομιλήτριες: Κατερίνα Γούλα, Μεταφράστρια </w:t>
      </w:r>
    </w:p>
    <w:p w14:paraId="7892C654" w14:textId="77777777" w:rsidR="00A04D85" w:rsidRPr="00B60F79" w:rsidRDefault="00A04D85" w:rsidP="00A04D85">
      <w:pPr>
        <w:spacing w:after="0" w:line="240" w:lineRule="auto"/>
        <w:ind w:left="720"/>
        <w:rPr>
          <w:rFonts w:ascii="Arial" w:hAnsi="Arial" w:cs="Arial"/>
        </w:rPr>
      </w:pPr>
      <w:r w:rsidRPr="00B60F79">
        <w:rPr>
          <w:rFonts w:ascii="Arial" w:hAnsi="Arial" w:cs="Arial"/>
        </w:rPr>
        <w:t xml:space="preserve">       Φανή </w:t>
      </w:r>
      <w:proofErr w:type="spellStart"/>
      <w:r w:rsidRPr="00B60F79">
        <w:rPr>
          <w:rFonts w:ascii="Arial" w:hAnsi="Arial" w:cs="Arial"/>
        </w:rPr>
        <w:t>Σωφρονίδου</w:t>
      </w:r>
      <w:proofErr w:type="spellEnd"/>
      <w:r w:rsidRPr="00B60F79">
        <w:rPr>
          <w:rFonts w:ascii="Arial" w:hAnsi="Arial" w:cs="Arial"/>
        </w:rPr>
        <w:t xml:space="preserve">, Διδάσκουσα μετάφρασης </w:t>
      </w:r>
    </w:p>
    <w:p w14:paraId="31CF7702" w14:textId="77777777" w:rsidR="00A04D85" w:rsidRPr="00B60F79" w:rsidRDefault="00A04D85" w:rsidP="00A04D8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>Σχόλιο του Δημοσθένη Αγραφιώτη για τη συλλογή των περιοδικών του</w:t>
      </w:r>
    </w:p>
    <w:p w14:paraId="7F15502E" w14:textId="77777777" w:rsidR="00A04D85" w:rsidRPr="00B60F79" w:rsidRDefault="00A04D85" w:rsidP="00A04D8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>Συζήτηση</w:t>
      </w:r>
    </w:p>
    <w:p w14:paraId="55F234CA" w14:textId="77777777" w:rsidR="000D66B7" w:rsidRPr="00B60F79" w:rsidRDefault="000D66B7" w:rsidP="000D66B7">
      <w:pPr>
        <w:spacing w:after="0" w:line="240" w:lineRule="auto"/>
        <w:rPr>
          <w:rFonts w:ascii="Arial" w:hAnsi="Arial" w:cs="Arial"/>
        </w:rPr>
      </w:pPr>
    </w:p>
    <w:p w14:paraId="144E920F" w14:textId="7AC9078C" w:rsidR="00C02E10" w:rsidRPr="00B60F79" w:rsidRDefault="00B60F79" w:rsidP="00A04D85">
      <w:pPr>
        <w:spacing w:after="0" w:line="240" w:lineRule="auto"/>
        <w:rPr>
          <w:rFonts w:ascii="Arial" w:hAnsi="Arial" w:cs="Arial"/>
        </w:rPr>
      </w:pPr>
      <w:r w:rsidRPr="00B60F79">
        <w:rPr>
          <w:rFonts w:ascii="Arial" w:hAnsi="Arial" w:cs="Arial"/>
        </w:rPr>
        <w:t xml:space="preserve">Οι εκδηλώσεις θα πραγματοποιηθούν μέσω της διαδικτυακής πλατφόρμας </w:t>
      </w:r>
      <w:proofErr w:type="spellStart"/>
      <w:r w:rsidRPr="00B60F79">
        <w:rPr>
          <w:rFonts w:ascii="Arial" w:hAnsi="Arial" w:cs="Arial"/>
        </w:rPr>
        <w:t>zoom</w:t>
      </w:r>
      <w:proofErr w:type="spellEnd"/>
      <w:r w:rsidRPr="00B60F79">
        <w:rPr>
          <w:rFonts w:ascii="Arial" w:hAnsi="Arial" w:cs="Arial"/>
        </w:rPr>
        <w:t xml:space="preserve">, στον σύνδεσμο που θα εμφανίζεται στον </w:t>
      </w:r>
      <w:proofErr w:type="spellStart"/>
      <w:r w:rsidRPr="00B60F79">
        <w:rPr>
          <w:rFonts w:ascii="Arial" w:hAnsi="Arial" w:cs="Arial"/>
        </w:rPr>
        <w:t>ιστότοπο</w:t>
      </w:r>
      <w:proofErr w:type="spellEnd"/>
      <w:r w:rsidRPr="00B60F79">
        <w:rPr>
          <w:rFonts w:ascii="Arial" w:hAnsi="Arial" w:cs="Arial"/>
        </w:rPr>
        <w:t xml:space="preserve"> του μουσείου, στην ενότητα «Εκθέσεις».</w:t>
      </w:r>
    </w:p>
    <w:p w14:paraId="0D336D57" w14:textId="77777777" w:rsidR="00B60F79" w:rsidRPr="00B60F79" w:rsidRDefault="00B60F79" w:rsidP="00A04D85">
      <w:pPr>
        <w:spacing w:after="0" w:line="240" w:lineRule="auto"/>
        <w:rPr>
          <w:rFonts w:ascii="Arial" w:eastAsia="Calibri" w:hAnsi="Arial" w:cs="Arial"/>
          <w:lang w:eastAsia="el-GR"/>
        </w:rPr>
      </w:pPr>
    </w:p>
    <w:p w14:paraId="09D6B855" w14:textId="0D6A4DFA" w:rsidR="00C02E10" w:rsidRPr="00B60F79" w:rsidRDefault="00C02E10" w:rsidP="00CD2818">
      <w:pPr>
        <w:spacing w:after="0" w:line="240" w:lineRule="auto"/>
        <w:rPr>
          <w:rFonts w:ascii="Arial" w:eastAsia="Calibri" w:hAnsi="Arial" w:cs="Arial"/>
          <w:lang w:eastAsia="el-GR"/>
        </w:rPr>
      </w:pPr>
    </w:p>
    <w:p w14:paraId="423E3308" w14:textId="77777777" w:rsidR="00C02E10" w:rsidRPr="00B60F79" w:rsidRDefault="00C02E10" w:rsidP="00CD2818">
      <w:pPr>
        <w:spacing w:after="0" w:line="240" w:lineRule="auto"/>
        <w:rPr>
          <w:rFonts w:ascii="Arial" w:eastAsia="Calibri" w:hAnsi="Arial" w:cs="Arial"/>
          <w:lang w:eastAsia="el-GR"/>
        </w:rPr>
      </w:pPr>
    </w:p>
    <w:p w14:paraId="321C6EE1" w14:textId="77777777" w:rsidR="00C02E10" w:rsidRPr="00B60F79" w:rsidRDefault="00C02E10" w:rsidP="00C02E10">
      <w:pPr>
        <w:spacing w:after="0" w:line="240" w:lineRule="auto"/>
        <w:jc w:val="center"/>
        <w:rPr>
          <w:rFonts w:ascii="Arial" w:hAnsi="Arial" w:cs="Arial"/>
          <w:b/>
          <w:lang w:eastAsia="el-GR"/>
        </w:rPr>
      </w:pPr>
      <w:r w:rsidRPr="00B60F79">
        <w:rPr>
          <w:rFonts w:ascii="Arial" w:hAnsi="Arial" w:cs="Arial"/>
          <w:b/>
          <w:lang w:eastAsia="el-GR"/>
        </w:rPr>
        <w:t xml:space="preserve">   Χ ο ρ η γ ο ί  ε π ι κ ο ι ν ω ν ί α ς</w:t>
      </w:r>
    </w:p>
    <w:p w14:paraId="71004322" w14:textId="329E831F" w:rsidR="00C02E10" w:rsidRPr="00B60F79" w:rsidRDefault="00C02E10" w:rsidP="00CE5326">
      <w:pPr>
        <w:spacing w:after="0" w:line="240" w:lineRule="auto"/>
        <w:jc w:val="center"/>
        <w:rPr>
          <w:rFonts w:ascii="Arial" w:eastAsia="Calibri" w:hAnsi="Arial" w:cs="Arial"/>
          <w:lang w:eastAsia="el-GR"/>
        </w:rPr>
      </w:pPr>
      <w:r w:rsidRPr="00B60F79">
        <w:rPr>
          <w:rFonts w:ascii="Arial" w:hAnsi="Arial" w:cs="Arial"/>
          <w:noProof/>
          <w:lang w:val="fr-FR" w:eastAsia="fr-FR"/>
        </w:rPr>
        <w:drawing>
          <wp:inline distT="0" distB="0" distL="0" distR="0" wp14:anchorId="4D020017" wp14:editId="60CA5B54">
            <wp:extent cx="733425" cy="419100"/>
            <wp:effectExtent l="0" t="0" r="9525" b="0"/>
            <wp:docPr id="2" name="Εικόνα 2" descr="logo_CULTURENOW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logo_CULTURENOWG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79">
        <w:rPr>
          <w:rFonts w:ascii="Arial" w:hAnsi="Arial" w:cs="Arial"/>
          <w:lang w:val="en-US" w:eastAsia="el-GR"/>
        </w:rPr>
        <w:tab/>
      </w:r>
      <w:r w:rsidRPr="00B60F79">
        <w:rPr>
          <w:rFonts w:ascii="Arial" w:hAnsi="Arial" w:cs="Arial"/>
          <w:noProof/>
          <w:lang w:val="fr-FR" w:eastAsia="fr-FR"/>
        </w:rPr>
        <w:drawing>
          <wp:inline distT="0" distB="0" distL="0" distR="0" wp14:anchorId="4E1E91B6" wp14:editId="05C8D80D">
            <wp:extent cx="390525" cy="323850"/>
            <wp:effectExtent l="0" t="0" r="9525" b="0"/>
            <wp:docPr id="1" name="Εικόνα 1" descr="forfre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forfree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E10" w:rsidRPr="00B60F79" w:rsidSect="00C02E10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1D"/>
    <w:rsid w:val="00001932"/>
    <w:rsid w:val="000A1DE9"/>
    <w:rsid w:val="000D31F2"/>
    <w:rsid w:val="000D66B7"/>
    <w:rsid w:val="001349B2"/>
    <w:rsid w:val="00172D18"/>
    <w:rsid w:val="001D2CAC"/>
    <w:rsid w:val="001F4F23"/>
    <w:rsid w:val="00292E6C"/>
    <w:rsid w:val="002C1A33"/>
    <w:rsid w:val="002C23DC"/>
    <w:rsid w:val="002E3A7F"/>
    <w:rsid w:val="00373374"/>
    <w:rsid w:val="003E0C9D"/>
    <w:rsid w:val="00424816"/>
    <w:rsid w:val="00467EE6"/>
    <w:rsid w:val="00482A15"/>
    <w:rsid w:val="00583605"/>
    <w:rsid w:val="005B5B68"/>
    <w:rsid w:val="00627224"/>
    <w:rsid w:val="00696AF8"/>
    <w:rsid w:val="006F1D0E"/>
    <w:rsid w:val="00800F90"/>
    <w:rsid w:val="00891F2A"/>
    <w:rsid w:val="00896942"/>
    <w:rsid w:val="009829F4"/>
    <w:rsid w:val="00A01BF2"/>
    <w:rsid w:val="00A04D85"/>
    <w:rsid w:val="00A1450E"/>
    <w:rsid w:val="00A237A9"/>
    <w:rsid w:val="00A67523"/>
    <w:rsid w:val="00AD23F1"/>
    <w:rsid w:val="00AE1E1D"/>
    <w:rsid w:val="00B124C6"/>
    <w:rsid w:val="00B60F79"/>
    <w:rsid w:val="00C02E10"/>
    <w:rsid w:val="00C121B5"/>
    <w:rsid w:val="00C55684"/>
    <w:rsid w:val="00CC6A0D"/>
    <w:rsid w:val="00CD2818"/>
    <w:rsid w:val="00CE5326"/>
    <w:rsid w:val="00CF0575"/>
    <w:rsid w:val="00D54682"/>
    <w:rsid w:val="00D86097"/>
    <w:rsid w:val="00DE06C6"/>
    <w:rsid w:val="00DF1641"/>
    <w:rsid w:val="00EE3359"/>
    <w:rsid w:val="00F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E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60F79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1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60F79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1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unaropoulos.gr/exhibition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Panayiotis DELL</cp:lastModifiedBy>
  <cp:revision>2</cp:revision>
  <cp:lastPrinted>2021-02-09T10:33:00Z</cp:lastPrinted>
  <dcterms:created xsi:type="dcterms:W3CDTF">2021-02-21T09:11:00Z</dcterms:created>
  <dcterms:modified xsi:type="dcterms:W3CDTF">2021-02-21T09:11:00Z</dcterms:modified>
</cp:coreProperties>
</file>